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5A5993" w:rsidP="005A5993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93" w:rsidRDefault="005A5993" w:rsidP="005A5993"/>
    <w:p w:rsidR="005A5993" w:rsidRDefault="005A5993" w:rsidP="005A5993">
      <w:pPr>
        <w:rPr>
          <w:b/>
          <w:bCs/>
          <w:sz w:val="56"/>
          <w:szCs w:val="56"/>
        </w:rPr>
      </w:pPr>
      <w:r w:rsidRPr="005A5993">
        <w:rPr>
          <w:b/>
          <w:bCs/>
          <w:sz w:val="56"/>
          <w:szCs w:val="56"/>
        </w:rPr>
        <w:t>Modelo de Acción de Tutela (Salud - Migrantes)</w:t>
      </w:r>
    </w:p>
    <w:p w:rsidR="005A5993" w:rsidRDefault="005A5993" w:rsidP="005A5993">
      <w:pPr>
        <w:rPr>
          <w:b/>
          <w:bCs/>
          <w:sz w:val="56"/>
          <w:szCs w:val="56"/>
        </w:rPr>
      </w:pP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SEÑOR/A: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JUEZ/A CIVIL MUNICIPAL (REPARTO)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Acción de Tutela para la protección del Derecho Fundamental a la Salud, la Vida Digna y la Integridad Física.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ACCIONANTE: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 del afectado]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ACCIONADO: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la EPS, Hospital o Secretaría de Salud que negó el servicio]</w:t>
      </w:r>
    </w:p>
    <w:p w:rsidR="005A5993" w:rsidRPr="005A5993" w:rsidRDefault="005A5993" w:rsidP="005A5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HECHOS</w:t>
      </w:r>
    </w:p>
    <w:p w:rsidR="005A5993" w:rsidRPr="005A5993" w:rsidRDefault="005A5993" w:rsidP="005A59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Soy ciudadano extranjero y me encuentro actualmente en territorio colombiano en situación de vulnerabilidad.</w:t>
      </w:r>
    </w:p>
    <w:p w:rsidR="005A5993" w:rsidRPr="005A5993" w:rsidRDefault="005A5993" w:rsidP="005A59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El día [Fecha], acudí al centro médico [Nombre del Hospital/Clínica] debido a que presentaba el siguiente cuadro clínico: [Describir brevemente el dolor o síntoma].</w:t>
      </w:r>
    </w:p>
    <w:p w:rsidR="005A5993" w:rsidRPr="005A5993" w:rsidRDefault="005A5993" w:rsidP="005A59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La entidad accionada se negó a prestarme los servicios de [atención médica / medicamentos / cirugía / parto], argumentando que no cuento con un documento de identidad válido en Colombia (PPT/Cédula de Extranjería) o que no estoy afiliado al sistema de salud.</w:t>
      </w:r>
    </w:p>
    <w:p w:rsidR="005A5993" w:rsidRPr="005A5993" w:rsidRDefault="005A5993" w:rsidP="005A59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Dicha negativa pone en riesgo inminente mi vida y mi integridad física, dado que [explicar por qué es urgente].</w:t>
      </w: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PRETENSIONES</w:t>
      </w: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PRIMERA: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Ordenar a la entidad accionada que, de manera inmediata, proceda a prestar la atención médica integral que mi estado de salud requiere.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SEGUNDA: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aplique el principio de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Continuidad en el Servicio de Salud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se garantice el tratamiento hasta mi recuperación.</w:t>
      </w: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FUNDAMENTOS JURÍDICOS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Mi petición se fundamenta en el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49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Constitución Política y en la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T-314 de 2019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Honorable Corte Constitucional, la cual establece que: </w:t>
      </w:r>
      <w:r w:rsidRPr="005A599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"Los extranjeros, incluso en situación irregular, tienen derecho a recibir atención de urgencias de manera gratuita y oportuna cuando su vida corra peligro"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. La falta de documento de identidad no es una barrera legal para proteger la vida.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IV. PRUEBAS</w:t>
      </w:r>
    </w:p>
    <w:p w:rsidR="005A5993" w:rsidRPr="005A5993" w:rsidRDefault="005A5993" w:rsidP="005A59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mi documento de identidad de origen (si lo tiene).</w:t>
      </w:r>
    </w:p>
    <w:p w:rsidR="005A5993" w:rsidRPr="005A5993" w:rsidRDefault="005A5993" w:rsidP="005A59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Historia clínica o diagnóstico (si lo tiene).</w:t>
      </w:r>
    </w:p>
    <w:p w:rsidR="005A5993" w:rsidRPr="005A5993" w:rsidRDefault="005A5993" w:rsidP="005A59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Respuesta negativa del hospital (si fue por escrito).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V. JURAMENTO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Bajo la gravedad del juramento, manifiesto que no he interpuesto otra acción de tutela por los mismos hechos ante ninguna otra autoridad judicial.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VI. NOTIFICACIONES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Recibiré notificaciones en: [Dirección física o correo electrónico y teléfono].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  <w:r w:rsidRPr="005A5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A5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 de identidad/Pasaporte]</w:t>
      </w: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NOTA: </w:t>
      </w:r>
    </w:p>
    <w:p w:rsidR="005A5993" w:rsidRDefault="005A5993" w:rsidP="005A5993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¿</w:t>
      </w:r>
      <w:proofErr w:type="gramEnd"/>
      <w:r>
        <w:rPr>
          <w:b/>
          <w:bCs/>
        </w:rPr>
        <w:t xml:space="preserve">Dónde se </w:t>
      </w:r>
      <w:proofErr w:type="spellStart"/>
      <w:r>
        <w:rPr>
          <w:b/>
          <w:bCs/>
        </w:rPr>
        <w:t>presenta?</w:t>
      </w:r>
      <w:r>
        <w:rPr>
          <w:b/>
          <w:bCs/>
        </w:rPr>
        <w:t>p</w:t>
      </w:r>
      <w:r>
        <w:t>ueden</w:t>
      </w:r>
      <w:proofErr w:type="spellEnd"/>
      <w:r>
        <w:t xml:space="preserve"> llevarla a la oficina de "Reparto" en el palacio de justicia más cercano o subirla por la página web de la Rama Judicial.</w:t>
      </w:r>
    </w:p>
    <w:p w:rsidR="005A5993" w:rsidRDefault="005A5993" w:rsidP="005A5993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¿</w:t>
      </w:r>
      <w:proofErr w:type="gramEnd"/>
      <w:r>
        <w:rPr>
          <w:b/>
          <w:bCs/>
        </w:rPr>
        <w:t>Costo?</w:t>
      </w:r>
      <w:r>
        <w:t xml:space="preserve"> </w:t>
      </w:r>
      <w:r>
        <w:t>E</w:t>
      </w:r>
      <w:bookmarkStart w:id="0" w:name="_GoBack"/>
      <w:bookmarkEnd w:id="0"/>
      <w:r>
        <w:t xml:space="preserve">s </w:t>
      </w:r>
      <w:r>
        <w:rPr>
          <w:b/>
          <w:bCs/>
        </w:rPr>
        <w:t>100% gratuita</w:t>
      </w:r>
      <w:r>
        <w:t xml:space="preserve"> y no requiere abogado.</w:t>
      </w:r>
    </w:p>
    <w:p w:rsidR="005A5993" w:rsidRPr="005A5993" w:rsidRDefault="005A5993" w:rsidP="005A5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5A5993" w:rsidRPr="005A5993" w:rsidRDefault="005A5993" w:rsidP="005A5993">
      <w:pPr>
        <w:rPr>
          <w:b/>
          <w:bCs/>
          <w:sz w:val="56"/>
          <w:szCs w:val="56"/>
        </w:rPr>
      </w:pPr>
    </w:p>
    <w:sectPr w:rsidR="005A5993" w:rsidRPr="005A59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674122"/>
    <w:multiLevelType w:val="multilevel"/>
    <w:tmpl w:val="F91C3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906EC2"/>
    <w:multiLevelType w:val="multilevel"/>
    <w:tmpl w:val="A14EA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993"/>
    <w:rsid w:val="002A1E08"/>
    <w:rsid w:val="005A5993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06F2D"/>
  <w15:chartTrackingRefBased/>
  <w15:docId w15:val="{F1B59289-B7BF-4D0C-A2D9-46582065B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5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378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2026-02-12T19:32:00Z</dcterms:created>
  <dcterms:modified xsi:type="dcterms:W3CDTF">2026-02-12T19:35:00Z</dcterms:modified>
</cp:coreProperties>
</file>