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1A5C5C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5C5C" w:rsidRDefault="001A5C5C"/>
    <w:p w:rsidR="001A5C5C" w:rsidRDefault="001A5C5C">
      <w:pPr>
        <w:rPr>
          <w:b/>
          <w:bCs/>
          <w:sz w:val="56"/>
          <w:szCs w:val="56"/>
        </w:rPr>
      </w:pPr>
      <w:r w:rsidRPr="001A5C5C">
        <w:rPr>
          <w:b/>
          <w:bCs/>
          <w:sz w:val="56"/>
          <w:szCs w:val="56"/>
        </w:rPr>
        <w:t>Modelo de Denuncia Penal Básica</w:t>
      </w:r>
    </w:p>
    <w:p w:rsidR="001A5C5C" w:rsidRDefault="001A5C5C">
      <w:pPr>
        <w:rPr>
          <w:b/>
          <w:bCs/>
          <w:sz w:val="56"/>
          <w:szCs w:val="56"/>
        </w:rPr>
      </w:pPr>
    </w:p>
    <w:p w:rsidR="001A5C5C" w:rsidRPr="001A5C5C" w:rsidRDefault="001A5C5C" w:rsidP="001A5C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Fundamentos Jurídicos (La base legal)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>Para que la denuncia sea sólida, mencionaremos estos artículos:</w:t>
      </w:r>
    </w:p>
    <w:p w:rsidR="001A5C5C" w:rsidRPr="001A5C5C" w:rsidRDefault="001A5C5C" w:rsidP="001A5C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a Denunciar: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Constitución Política, </w:t>
      </w: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229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(Acceso a la administración de justicia) y Código de Procedimiento Penal (Ley 906 de 2004), </w:t>
      </w: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67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(Deber de denunciar).</w:t>
      </w:r>
    </w:p>
    <w:p w:rsidR="001A5C5C" w:rsidRPr="001A5C5C" w:rsidRDefault="001A5C5C" w:rsidP="001A5C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Para el Hurto: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Código Penal, </w:t>
      </w: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239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(Define el hurto como el apoderamiento de cosa mueble ajena con el propósito de obtener provecho).</w:t>
      </w:r>
    </w:p>
    <w:p w:rsidR="001A5C5C" w:rsidRDefault="001A5C5C" w:rsidP="001A5C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Para la Estafa: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Código Penal, </w:t>
      </w: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246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(Define la estafa como obtener provecho ilícito induciendo o manteniendo a otro en error mediante artificios o engaños).</w:t>
      </w: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pStyle w:val="NormalWeb"/>
      </w:pPr>
      <w:r>
        <w:t xml:space="preserve">NOTA: </w:t>
      </w:r>
    </w:p>
    <w:p w:rsidR="001A5C5C" w:rsidRDefault="001A5C5C" w:rsidP="001A5C5C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No</w:t>
      </w:r>
      <w:proofErr w:type="gramEnd"/>
      <w:r>
        <w:rPr>
          <w:b/>
          <w:bCs/>
        </w:rPr>
        <w:t xml:space="preserve"> se necesita abogado:</w:t>
      </w:r>
      <w:r>
        <w:t xml:space="preserve"> </w:t>
      </w:r>
      <w:r>
        <w:t>l</w:t>
      </w:r>
      <w:r>
        <w:t xml:space="preserve">a denuncia ante la Fiscalía es </w:t>
      </w:r>
      <w:r>
        <w:rPr>
          <w:b/>
          <w:bCs/>
        </w:rPr>
        <w:t>gratuita</w:t>
      </w:r>
      <w:r>
        <w:t xml:space="preserve"> y no requiere de un abogado para ser radicada.</w:t>
      </w:r>
    </w:p>
    <w:p w:rsidR="001A5C5C" w:rsidRDefault="001A5C5C" w:rsidP="001A5C5C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rPr>
          <w:b/>
          <w:bCs/>
        </w:rPr>
        <w:t>URestapo</w:t>
      </w:r>
      <w:proofErr w:type="spellEnd"/>
      <w:proofErr w:type="gramEnd"/>
      <w:r>
        <w:rPr>
          <w:b/>
          <w:bCs/>
        </w:rPr>
        <w:t>:</w:t>
      </w:r>
      <w:r>
        <w:t xml:space="preserve"> Si no quiere ir físicamente, puede usar la plataforma </w:t>
      </w:r>
      <w:r>
        <w:rPr>
          <w:b/>
          <w:bCs/>
        </w:rPr>
        <w:t>¡A Denunciar!</w:t>
      </w:r>
      <w:r>
        <w:t xml:space="preserve"> de la Policía y la Fiscalía.</w:t>
      </w:r>
    </w:p>
    <w:p w:rsidR="001A5C5C" w:rsidRDefault="001A5C5C" w:rsidP="001A5C5C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Detalles</w:t>
      </w:r>
      <w:proofErr w:type="gramEnd"/>
      <w:r>
        <w:rPr>
          <w:b/>
          <w:bCs/>
        </w:rPr>
        <w:t>, detalles:</w:t>
      </w:r>
      <w:r>
        <w:t xml:space="preserve"> Entre más precisión tengan con las horas y las descripciones físicas, más fácil será para el fiscal trabajar.</w:t>
      </w: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Default="001A5C5C" w:rsidP="001A5C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Modelo de Denuncia Penal Rellenable</w:t>
      </w:r>
    </w:p>
    <w:p w:rsidR="001A5C5C" w:rsidRPr="001A5C5C" w:rsidRDefault="001A5C5C" w:rsidP="001A5C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[Escribir ciudad y fecha aquí]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FISCALÍA GENERAL DE LA NACIÓN (Asignaciones)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REF: DENUNCIA PENAL POR EL DELITO DE: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[Hurto / Estafa / Otro]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DENUNCIANTE (Quien reporta):</w:t>
      </w:r>
    </w:p>
    <w:p w:rsidR="001A5C5C" w:rsidRPr="001A5C5C" w:rsidRDefault="001A5C5C" w:rsidP="001A5C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Pr="001A5C5C" w:rsidRDefault="001A5C5C" w:rsidP="001A5C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Cédula: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Pr="001A5C5C" w:rsidRDefault="001A5C5C" w:rsidP="001A5C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 de contacto: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Pr="001A5C5C" w:rsidRDefault="001A5C5C" w:rsidP="001A5C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Teléfono/WhatsApp: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Pr="001A5C5C" w:rsidRDefault="001A5C5C" w:rsidP="001A5C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DENUNCIADO (Si se conoce):</w:t>
      </w:r>
    </w:p>
    <w:p w:rsidR="001A5C5C" w:rsidRPr="001A5C5C" w:rsidRDefault="001A5C5C" w:rsidP="001A5C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Nombre/Alias: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 no se sabe, poner "Persona por identificar")</w:t>
      </w:r>
    </w:p>
    <w:p w:rsidR="001A5C5C" w:rsidRPr="001A5C5C" w:rsidRDefault="001A5C5C" w:rsidP="001A5C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 contacto: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Pr="001A5C5C" w:rsidRDefault="001A5C5C" w:rsidP="001A5C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1A5C5C" w:rsidRPr="001A5C5C" w:rsidRDefault="001A5C5C" w:rsidP="001A5C5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RELATO DE LOS HECHOS (Lo más detallado posible)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(Indicar: ¿Qué pasó? ¿Cuándo pasó? ¿Dónde pasó? ¿Cómo pasó?)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[Escribir aquí el relato de lo sucedido...]</w:t>
      </w:r>
    </w:p>
    <w:p w:rsidR="001A5C5C" w:rsidRPr="001A5C5C" w:rsidRDefault="001A5C5C" w:rsidP="001A5C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1A5C5C" w:rsidRPr="001A5C5C" w:rsidRDefault="001A5C5C" w:rsidP="001A5C5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PRUEBAS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>Para sustentar mi denuncia, aporto lo siguiente:</w:t>
      </w:r>
    </w:p>
    <w:p w:rsidR="001A5C5C" w:rsidRPr="001A5C5C" w:rsidRDefault="001A5C5C" w:rsidP="001A5C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Testigos: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[Nombres y teléfonos si los hay]</w:t>
      </w:r>
    </w:p>
    <w:p w:rsidR="001A5C5C" w:rsidRPr="001A5C5C" w:rsidRDefault="001A5C5C" w:rsidP="001A5C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Documentos/Fotos: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[Capturas de WhatsApp, recibos, fotos del lugar, etc.]</w:t>
      </w:r>
    </w:p>
    <w:p w:rsidR="001A5C5C" w:rsidRPr="001A5C5C" w:rsidRDefault="001A5C5C" w:rsidP="001A5C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Videos: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[Cámaras de seguridad, grabaciones de celular]</w:t>
      </w:r>
    </w:p>
    <w:p w:rsidR="001A5C5C" w:rsidRPr="001A5C5C" w:rsidRDefault="001A5C5C" w:rsidP="001A5C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1A5C5C" w:rsidRPr="001A5C5C" w:rsidRDefault="001A5C5C" w:rsidP="001A5C5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PRETENSIONES</w:t>
      </w: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>Solicito a la Fiscalía General de la Nación que se inicien las investigaciones correspondientes para identificar y judicializar a los responsables del delito aquí narrado, en aras de proteger mi patrimonio y el orden social.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:rsidR="001A5C5C" w:rsidRPr="001A5C5C" w:rsidRDefault="001A5C5C" w:rsidP="001A5C5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IV. JURAMENTO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>Manifiesto bajo la gravedad del juramento que lo aquí consignado es verídico y que no he interpuesto otra denuncia por los mismos hechos.</w:t>
      </w: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C.C.:</w:t>
      </w:r>
      <w:r w:rsidRPr="001A5C5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A5C5C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Pr="001A5C5C" w:rsidRDefault="001A5C5C" w:rsidP="001A5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A5C5C" w:rsidRPr="001A5C5C" w:rsidRDefault="001A5C5C">
      <w:pPr>
        <w:rPr>
          <w:b/>
          <w:bCs/>
          <w:sz w:val="56"/>
          <w:szCs w:val="56"/>
        </w:rPr>
      </w:pPr>
    </w:p>
    <w:sectPr w:rsidR="001A5C5C" w:rsidRPr="001A5C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D41A9"/>
    <w:multiLevelType w:val="multilevel"/>
    <w:tmpl w:val="4F6AF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50629"/>
    <w:multiLevelType w:val="multilevel"/>
    <w:tmpl w:val="FA541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75441C"/>
    <w:multiLevelType w:val="multilevel"/>
    <w:tmpl w:val="377E6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224097"/>
    <w:multiLevelType w:val="multilevel"/>
    <w:tmpl w:val="2898C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C5C"/>
    <w:rsid w:val="001A5C5C"/>
    <w:rsid w:val="002A1E08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C12ED"/>
  <w15:chartTrackingRefBased/>
  <w15:docId w15:val="{045929B0-FD71-448C-BD13-DD40017F9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5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386</Words>
  <Characters>2127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2026-02-10T12:36:00Z</dcterms:created>
  <dcterms:modified xsi:type="dcterms:W3CDTF">2026-02-10T12:41:00Z</dcterms:modified>
</cp:coreProperties>
</file>