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1475FA" w14:textId="77777777" w:rsidR="002A1E08" w:rsidRDefault="001B4B6E">
      <w:r>
        <w:rPr>
          <w:noProof/>
        </w:rPr>
        <w:drawing>
          <wp:inline distT="0" distB="0" distL="0" distR="0" wp14:anchorId="3AB88484" wp14:editId="53C08B87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EC659" w14:textId="77777777" w:rsidR="001B4B6E" w:rsidRDefault="001B4B6E"/>
    <w:p w14:paraId="020C0599" w14:textId="77777777" w:rsidR="001B4B6E" w:rsidRDefault="001B4B6E">
      <w:pPr>
        <w:rPr>
          <w:b/>
          <w:bCs/>
          <w:sz w:val="48"/>
          <w:szCs w:val="48"/>
        </w:rPr>
      </w:pPr>
      <w:r w:rsidRPr="001B4B6E">
        <w:rPr>
          <w:b/>
          <w:bCs/>
          <w:sz w:val="48"/>
          <w:szCs w:val="48"/>
        </w:rPr>
        <w:t>Solicitud de Formalización de Propiedad (Ley 1561 de 2012)</w:t>
      </w:r>
    </w:p>
    <w:p w14:paraId="223F7A14" w14:textId="77777777" w:rsidR="001B4B6E" w:rsidRDefault="001B4B6E">
      <w:pPr>
        <w:rPr>
          <w:b/>
          <w:bCs/>
          <w:sz w:val="48"/>
          <w:szCs w:val="48"/>
        </w:rPr>
      </w:pPr>
    </w:p>
    <w:p w14:paraId="783B0D48" w14:textId="77777777" w:rsidR="001B4B6E" w:rsidRPr="001B4B6E" w:rsidRDefault="001B4B6E" w:rsidP="001B4B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Introducción y Contexto</w:t>
      </w:r>
    </w:p>
    <w:p w14:paraId="0C7986F5" w14:textId="77777777" w:rsidR="001B4B6E" w:rsidRPr="001B4B6E" w:rsidRDefault="001B4B6E" w:rsidP="001B4B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¿Qué es?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Es un proceso judicial de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jurisdicción voluntaria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(o contencioso si hay oposición) diseñado para que los poseedores de predios rurales pequeños y urbanos puedan obtener su título de propiedad de forma ágil.</w:t>
      </w:r>
    </w:p>
    <w:p w14:paraId="2D3B2BF6" w14:textId="77777777" w:rsidR="001B4B6E" w:rsidRPr="001B4B6E" w:rsidRDefault="001B4B6E" w:rsidP="001B4B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Protagonista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 El campesino poseedor material que ha ejercido posesión quieta, pública y pacífica por un tiempo determinado (en este caso, los 20 años que mencionas superan con creces el mínimo legal).</w:t>
      </w:r>
    </w:p>
    <w:p w14:paraId="521256BB" w14:textId="77777777" w:rsidR="001B4B6E" w:rsidRPr="001B4B6E" w:rsidRDefault="001B4B6E" w:rsidP="001B4B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Requisitos de la Ley 1561 (La Clave del Éxito)</w:t>
      </w:r>
    </w:p>
    <w:p w14:paraId="24962006" w14:textId="77777777" w:rsidR="001B4B6E" w:rsidRPr="001B4B6E" w:rsidRDefault="001B4B6E" w:rsidP="001B4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Para que el proceso sea exitoso bajo esta ley "exprés", debemos verificar:</w:t>
      </w:r>
    </w:p>
    <w:p w14:paraId="2E5742B9" w14:textId="77777777" w:rsidR="001B4B6E" w:rsidRPr="001B4B6E" w:rsidRDefault="001B4B6E" w:rsidP="001B4B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Tiempo de posesión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Mínimo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5 años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posesión regular (con justo título y buena fe) o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10 años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posesión irregular (sin título, como el caso de nuestro campesino). Con 20 años, estamos en un escenario de seguridad total.</w:t>
      </w:r>
    </w:p>
    <w:p w14:paraId="64A7840E" w14:textId="77777777" w:rsidR="001B4B6E" w:rsidRPr="001B4B6E" w:rsidRDefault="001B4B6E" w:rsidP="001B4B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Naturaleza del predio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Debe ser un predio privado. Esta ley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aplica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baldíos (que se formalizan ante la Agencia Nacional de Tierras).</w:t>
      </w:r>
    </w:p>
    <w:p w14:paraId="0981E68E" w14:textId="77777777" w:rsidR="001B4B6E" w:rsidRPr="001B4B6E" w:rsidRDefault="001B4B6E" w:rsidP="001B4B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Extensión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 El predio rural no debe exceder de una Unidad Agrícola Familiar (UAF).</w:t>
      </w:r>
    </w:p>
    <w:p w14:paraId="5776846A" w14:textId="77777777" w:rsidR="001B4B6E" w:rsidRPr="001B4B6E" w:rsidRDefault="001B4B6E" w:rsidP="001B4B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Avalúo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 El valor del predio no debe superar los 250 salarios mínimos mensuales legales vigentes (SMMLV).</w:t>
      </w:r>
    </w:p>
    <w:p w14:paraId="78C2C480" w14:textId="77777777" w:rsidR="001B4B6E" w:rsidRPr="001B4B6E" w:rsidRDefault="001B4B6E" w:rsidP="001B4B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3. Estructura de la Solicitud (Guía Paso a Paso)</w:t>
      </w:r>
    </w:p>
    <w:p w14:paraId="62F95537" w14:textId="77777777" w:rsidR="001B4B6E" w:rsidRPr="001B4B6E" w:rsidRDefault="001B4B6E" w:rsidP="001B4B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Designación del Juez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 Se dirige al Juez Civil Municipal del lugar donde está ubicada la finca.</w:t>
      </w:r>
    </w:p>
    <w:p w14:paraId="1246FC6B" w14:textId="77777777" w:rsidR="001B4B6E" w:rsidRPr="001B4B6E" w:rsidRDefault="001B4B6E" w:rsidP="001B4B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Identificación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 Datos completos del solicitante.</w:t>
      </w:r>
    </w:p>
    <w:p w14:paraId="484E5BC1" w14:textId="77777777" w:rsidR="001B4B6E" w:rsidRPr="001B4B6E" w:rsidRDefault="001B4B6E" w:rsidP="001B4B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Hechos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 Narración detallada de cómo comenzó la posesión, las mejoras realizadas (cultivos, cercas, vivienda) y el tiempo transcurrido (los 20 años).</w:t>
      </w:r>
    </w:p>
    <w:p w14:paraId="0122CE83" w14:textId="77777777" w:rsidR="001B4B6E" w:rsidRPr="001B4B6E" w:rsidRDefault="001B4B6E" w:rsidP="001B4B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Pruebas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14:paraId="2F593170" w14:textId="77777777" w:rsidR="001B4B6E" w:rsidRPr="001B4B6E" w:rsidRDefault="001B4B6E" w:rsidP="001B4B6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Testimonios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 Vecinos que den fe de su presencia y trabajo en la tierra.</w:t>
      </w:r>
    </w:p>
    <w:p w14:paraId="0BCA51DC" w14:textId="77777777" w:rsidR="001B4B6E" w:rsidRPr="001B4B6E" w:rsidRDefault="001B4B6E" w:rsidP="001B4B6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Documentales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 Recibos de servicios, pagos de impuestos, facturas de insumos agrícolas o mejoras.</w:t>
      </w:r>
    </w:p>
    <w:p w14:paraId="6BB31E6D" w14:textId="77777777" w:rsidR="001B4B6E" w:rsidRPr="001B4B6E" w:rsidRDefault="001B4B6E" w:rsidP="001B4B6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Inspección Judicial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 El juez debe visitar el predio (paso obligatorio en la Ley 1561).</w:t>
      </w:r>
    </w:p>
    <w:p w14:paraId="51A33851" w14:textId="77777777" w:rsidR="001B4B6E" w:rsidRPr="001B4B6E" w:rsidRDefault="001B4B6E" w:rsidP="001B4B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Anexos Obligatorios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14:paraId="7DB44F44" w14:textId="77777777" w:rsidR="001B4B6E" w:rsidRPr="001B4B6E" w:rsidRDefault="001B4B6E" w:rsidP="001B4B6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Certificado de tradición y libertad donde conste que el predio es de naturaleza privada.</w:t>
      </w:r>
    </w:p>
    <w:p w14:paraId="0951EDBA" w14:textId="77777777" w:rsidR="001B4B6E" w:rsidRPr="001B4B6E" w:rsidRDefault="001B4B6E" w:rsidP="001B4B6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Plano del predio o descripción de linderos.</w:t>
      </w:r>
    </w:p>
    <w:p w14:paraId="27199C2A" w14:textId="77777777" w:rsidR="001B4B6E" w:rsidRPr="001B4B6E" w:rsidRDefault="001B4B6E" w:rsidP="001B4B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4. Beneficios para el Campesino</w:t>
      </w:r>
    </w:p>
    <w:p w14:paraId="1C88B573" w14:textId="77777777" w:rsidR="001B4B6E" w:rsidRPr="001B4B6E" w:rsidRDefault="001B4B6E" w:rsidP="001B4B6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Seguridad Jurídica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Deja de ser un "poseedor" para ser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Propietario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 todas las de la ley.</w:t>
      </w:r>
    </w:p>
    <w:p w14:paraId="43A5CD7A" w14:textId="77777777" w:rsidR="001B4B6E" w:rsidRPr="001B4B6E" w:rsidRDefault="001B4B6E" w:rsidP="001B4B6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Acceso a Crédito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 Al tener escrituras, la finca puede ser garantía para créditos agrarios.</w:t>
      </w:r>
    </w:p>
    <w:p w14:paraId="4AC88CD9" w14:textId="77777777" w:rsidR="001B4B6E" w:rsidRPr="001B4B6E" w:rsidRDefault="001B4B6E" w:rsidP="001B4B6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Herencia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: Facilidad para dejar la tierra legalmente a sus hijos.</w:t>
      </w:r>
    </w:p>
    <w:p w14:paraId="0AD03E45" w14:textId="77777777" w:rsidR="001B4B6E" w:rsidRPr="001B4B6E" w:rsidRDefault="001B4B6E" w:rsidP="001B4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1CB59023">
          <v:rect id="_x0000_i1025" style="width:0;height:1.5pt" o:hralign="center" o:hrstd="t" o:hr="t" fillcolor="#a0a0a0" stroked="f"/>
        </w:pict>
      </w:r>
    </w:p>
    <w:p w14:paraId="71F1A3F2" w14:textId="77777777" w:rsidR="001B4B6E" w:rsidRDefault="001B4B6E" w:rsidP="001B4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Nota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Es fundamental aclarar que este proceso es para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predios privados con falsa tradición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(gente que tiene "cartas ventas" o simples documentos privados) y no para tierras que nunca han tenido dueño (baldíos).</w:t>
      </w:r>
    </w:p>
    <w:p w14:paraId="5E2B74AC" w14:textId="77777777" w:rsidR="001B4B6E" w:rsidRDefault="001B4B6E" w:rsidP="001B4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4427CAC4" w14:textId="77777777" w:rsidR="001B4B6E" w:rsidRDefault="001B4B6E" w:rsidP="001B4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459AAAB4" w14:textId="77777777" w:rsidR="001B4B6E" w:rsidRDefault="001B4B6E" w:rsidP="001B4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14:paraId="59938BA3" w14:textId="77777777" w:rsidR="001B4B6E" w:rsidRDefault="001B4B6E" w:rsidP="001B4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14:paraId="0C60DAAA" w14:textId="77777777" w:rsidR="001B4B6E" w:rsidRDefault="001B4B6E" w:rsidP="001B4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14:paraId="7AB15531" w14:textId="77777777" w:rsidR="001B4B6E" w:rsidRDefault="001B4B6E" w:rsidP="001B4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14:paraId="001E23CD" w14:textId="77777777" w:rsidR="001B4B6E" w:rsidRDefault="001B4B6E" w:rsidP="001B4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14:paraId="1F5031A3" w14:textId="77777777" w:rsidR="001B4B6E" w:rsidRDefault="001B4B6E" w:rsidP="001B4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14:paraId="628CFC9A" w14:textId="77777777" w:rsidR="001B4B6E" w:rsidRDefault="001B4B6E" w:rsidP="001B4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14:paraId="55C3859F" w14:textId="77777777" w:rsidR="001B4B6E" w:rsidRDefault="001B4B6E" w:rsidP="001B4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14:paraId="48EA1142" w14:textId="77777777" w:rsidR="001B4B6E" w:rsidRDefault="001B4B6E" w:rsidP="001B4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14:paraId="56A4EB6A" w14:textId="77777777" w:rsidR="001B4B6E" w:rsidRDefault="001B4B6E" w:rsidP="001B4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14:paraId="0FE82491" w14:textId="77777777" w:rsidR="001B4B6E" w:rsidRDefault="001B4B6E" w:rsidP="001B4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14:paraId="57CF8718" w14:textId="77777777" w:rsidR="001B4B6E" w:rsidRPr="001B4B6E" w:rsidRDefault="001B4B6E" w:rsidP="001B4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lastRenderedPageBreak/>
        <w:t>MODELO DE DEMANDA: PROCESO VERBAL ESPECIAL DE FORMALIZACIÓN DE PROPIEDAD</w:t>
      </w:r>
    </w:p>
    <w:p w14:paraId="4F7E9B4E" w14:textId="77777777" w:rsidR="001B4B6E" w:rsidRPr="001B4B6E" w:rsidRDefault="001B4B6E" w:rsidP="001B4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Señor: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JUEZ CIVIL MUNICIPAL DE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municipio donde está la finca]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(REPARTO)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14:paraId="4718D547" w14:textId="77777777" w:rsidR="001B4B6E" w:rsidRPr="001B4B6E" w:rsidRDefault="001B4B6E" w:rsidP="001B4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Demanda para la declaratoria de pertenencia / formalización de título de predio rural de pequeña entidad (Ley 1561 de 2012).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DEMANDANTE: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completo del campesino]</w:t>
      </w:r>
    </w:p>
    <w:p w14:paraId="1EBAEBBF" w14:textId="77777777" w:rsidR="001B4B6E" w:rsidRPr="001B4B6E" w:rsidRDefault="001B4B6E" w:rsidP="001B4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7C675D3D">
          <v:rect id="_x0000_i1027" style="width:0;height:1.5pt" o:hralign="center" o:hrstd="t" o:hr="t" fillcolor="#a0a0a0" stroked="f"/>
        </w:pict>
      </w:r>
    </w:p>
    <w:p w14:paraId="03F2C7E5" w14:textId="77777777" w:rsidR="001B4B6E" w:rsidRPr="001B4B6E" w:rsidRDefault="001B4B6E" w:rsidP="001B4B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I. PRETENSIONES</w:t>
      </w:r>
    </w:p>
    <w:p w14:paraId="13EB56F0" w14:textId="77777777" w:rsidR="001B4B6E" w:rsidRPr="001B4B6E" w:rsidRDefault="001B4B6E" w:rsidP="001B4B6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se declare que el señor(a)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Campesino]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mayor de edad y vecino de este municipio, ha adquirido por prescripción extraordinaria de dominio el derecho de propiedad del predio rural denominado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"[Nombre de la Finca]"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ubicado en la vereda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la vereda]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4672F840" w14:textId="77777777" w:rsidR="001B4B6E" w:rsidRPr="001B4B6E" w:rsidRDefault="001B4B6E" w:rsidP="001B4B6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Que, como consecuencia de lo anterior, se ordene la inscripción de la sentencia en el folio de matrícula inmobiliaria No.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[Número </w:t>
      </w:r>
      <w:proofErr w:type="spellStart"/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del</w:t>
      </w:r>
      <w:proofErr w:type="spellEnd"/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folio]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Oficina de Registro de Instrumentos Públicos de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[Lugar]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43AA7888" w14:textId="77777777" w:rsidR="001B4B6E" w:rsidRPr="001B4B6E" w:rsidRDefault="001B4B6E" w:rsidP="001B4B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II. HECHOS</w:t>
      </w:r>
    </w:p>
    <w:p w14:paraId="7DDEC59B" w14:textId="77777777" w:rsidR="001B4B6E" w:rsidRPr="001B4B6E" w:rsidRDefault="001B4B6E" w:rsidP="001B4B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 POSESIÓN: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Desde hace más de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20 años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, mi representado ha ejercido la posesión material, pública, pacífica e ininterrumpida del predio objeto de esta demanda.</w:t>
      </w:r>
    </w:p>
    <w:p w14:paraId="664FC118" w14:textId="77777777" w:rsidR="001B4B6E" w:rsidRPr="001B4B6E" w:rsidRDefault="001B4B6E" w:rsidP="001B4B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ÁNIMO DE SEÑOR Y DUEÑO: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Durante este tiempo, ha realizado actos de señor y dueño tales como: [mencionar cultivos, construcción de cercas, mantenimiento de la vivienda, pago de servicios].</w:t>
      </w:r>
    </w:p>
    <w:p w14:paraId="1CAFA43E" w14:textId="77777777" w:rsidR="001B4B6E" w:rsidRPr="001B4B6E" w:rsidRDefault="001B4B6E" w:rsidP="001B4B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IDENTIFICACIÓN DEL PREDIO: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predio tiene una extensión de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hectáreas]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(no debe superar la UAF) y está delimitado por los siguientes linderos: [copiar linderos del certificado de tradición o plano].</w:t>
      </w:r>
    </w:p>
    <w:p w14:paraId="193C8EEE" w14:textId="77777777" w:rsidR="001B4B6E" w:rsidRPr="001B4B6E" w:rsidRDefault="001B4B6E" w:rsidP="001B4B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NATURALEZA PRIVADA: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predio no es un baldío, es un bien de propiedad privada según consta en el folio de matrícula No.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[Número]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434400F9" w14:textId="77777777" w:rsidR="001B4B6E" w:rsidRPr="001B4B6E" w:rsidRDefault="001B4B6E" w:rsidP="001B4B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III. PRUEBAS</w:t>
      </w:r>
    </w:p>
    <w:p w14:paraId="22E6395C" w14:textId="77777777" w:rsidR="001B4B6E" w:rsidRPr="001B4B6E" w:rsidRDefault="001B4B6E" w:rsidP="001B4B6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Documentales: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Certificado de Tradición y Libertad, recibos de impuestos, facturas de compra de semillas o ganado, fotografías de las mejoras.</w:t>
      </w:r>
    </w:p>
    <w:p w14:paraId="75333D49" w14:textId="77777777" w:rsidR="001B4B6E" w:rsidRPr="001B4B6E" w:rsidRDefault="001B4B6E" w:rsidP="001B4B6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Testimoniales: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Declaración de los señores [Nombre de 2 o 3 vecinos], quienes darán fe de la posesión de 20 años.</w:t>
      </w:r>
    </w:p>
    <w:p w14:paraId="49C30292" w14:textId="77777777" w:rsidR="001B4B6E" w:rsidRPr="001B4B6E" w:rsidRDefault="001B4B6E" w:rsidP="001B4B6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Inspección Judicial: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Solicito al despacho fijar fecha y hora para la inspección obligatoria que ordena el artículo 10 de la Ley 1561.</w:t>
      </w:r>
    </w:p>
    <w:p w14:paraId="594667FD" w14:textId="77777777" w:rsidR="001B4B6E" w:rsidRPr="001B4B6E" w:rsidRDefault="001B4B6E" w:rsidP="001B4B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IV. FUNDAMENTOS DE DERECHO</w:t>
      </w:r>
    </w:p>
    <w:p w14:paraId="7D1043A7" w14:textId="77777777" w:rsidR="001B4B6E" w:rsidRPr="001B4B6E" w:rsidRDefault="001B4B6E" w:rsidP="001B4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Invoco como fundamento lo dispuesto en la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1561 de 2012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, la cual establece un proceso verbal especial y ágil para sanear la propiedad de los trabajadores agrarios.</w:t>
      </w:r>
    </w:p>
    <w:p w14:paraId="74004956" w14:textId="77777777" w:rsidR="001B4B6E" w:rsidRPr="001B4B6E" w:rsidRDefault="001B4B6E" w:rsidP="001B4B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V. ANEXOS</w:t>
      </w:r>
    </w:p>
    <w:p w14:paraId="4A0A6932" w14:textId="77777777" w:rsidR="001B4B6E" w:rsidRPr="001B4B6E" w:rsidRDefault="001B4B6E" w:rsidP="001B4B6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Certificado de Tradición y Libertad (con vigencia no mayor a 30 días).</w:t>
      </w:r>
    </w:p>
    <w:p w14:paraId="0C726DDF" w14:textId="77777777" w:rsidR="001B4B6E" w:rsidRPr="001B4B6E" w:rsidRDefault="001B4B6E" w:rsidP="001B4B6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Plano del predio (si se tiene) o croquis detallado.</w:t>
      </w:r>
    </w:p>
    <w:p w14:paraId="1CEDBB29" w14:textId="77777777" w:rsidR="001B4B6E" w:rsidRPr="001B4B6E" w:rsidRDefault="001B4B6E" w:rsidP="001B4B6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la cédula del demandante.</w:t>
      </w:r>
    </w:p>
    <w:p w14:paraId="6731E1BE" w14:textId="77777777" w:rsidR="001B4B6E" w:rsidRPr="001B4B6E" w:rsidRDefault="001B4B6E" w:rsidP="001B4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2470D4CA">
          <v:rect id="_x0000_i1028" style="width:0;height:1.5pt" o:hralign="center" o:hrstd="t" o:hr="t" fillcolor="#a0a0a0" stroked="f"/>
        </w:pict>
      </w:r>
    </w:p>
    <w:p w14:paraId="7FAE2BA8" w14:textId="77777777" w:rsidR="001B4B6E" w:rsidRPr="001B4B6E" w:rsidRDefault="001B4B6E" w:rsidP="001B4B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VI. NOTIFICACIONES</w:t>
      </w:r>
    </w:p>
    <w:p w14:paraId="57CDD2FA" w14:textId="77777777" w:rsidR="001B4B6E" w:rsidRPr="001B4B6E" w:rsidRDefault="001B4B6E" w:rsidP="001B4B6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Demandante: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[Dirección de la vereda o teléfono].</w:t>
      </w:r>
    </w:p>
    <w:p w14:paraId="0E239FE8" w14:textId="77777777" w:rsidR="001B4B6E" w:rsidRPr="001B4B6E" w:rsidRDefault="001B4B6E" w:rsidP="001B4B6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Demandado: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 quien aparezca en el certificado de tradición como dueño anterior].</w:t>
      </w:r>
    </w:p>
    <w:p w14:paraId="07BA4E04" w14:textId="77777777" w:rsidR="001B4B6E" w:rsidRPr="001B4B6E" w:rsidRDefault="001B4B6E" w:rsidP="001B4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>Del Señor Juez,</w:t>
      </w:r>
    </w:p>
    <w:p w14:paraId="114FB4EA" w14:textId="77777777" w:rsidR="001B4B6E" w:rsidRPr="001B4B6E" w:rsidRDefault="001B4B6E" w:rsidP="001B4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[Firma]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Campesino o su Abogado]</w:t>
      </w:r>
      <w:r w:rsidRPr="001B4B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B4B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 No.</w:t>
      </w:r>
    </w:p>
    <w:p w14:paraId="39DC3718" w14:textId="77777777" w:rsidR="001B4B6E" w:rsidRDefault="001B4B6E" w:rsidP="001B4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503A7580" w14:textId="77777777" w:rsidR="001B4B6E" w:rsidRDefault="001B4B6E" w:rsidP="001B4B6E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Nota</w:t>
      </w:r>
      <w:proofErr w:type="gramEnd"/>
      <w:r>
        <w:rPr>
          <w:b/>
          <w:bCs/>
        </w:rPr>
        <w:t xml:space="preserve"> Importante:</w:t>
      </w:r>
      <w:r>
        <w:t xml:space="preserve"> Aunque la Ley 1561 busca agilidad, si el predio supera cierta cuantía, el campesino necesitará abogado. Para casos de mínima cuantía, ellos mismos podrían intentarlo, pero lo ideal en </w:t>
      </w:r>
      <w:proofErr w:type="spellStart"/>
      <w:r>
        <w:rPr>
          <w:b/>
          <w:bCs/>
        </w:rPr>
        <w:t>Infoderechos</w:t>
      </w:r>
      <w:proofErr w:type="spellEnd"/>
      <w:r>
        <w:t xml:space="preserve"> es recomendar siempre el apoyo de una Defensoría o consultorio jurídico.</w:t>
      </w:r>
    </w:p>
    <w:p w14:paraId="6DBA8AE9" w14:textId="1548C772" w:rsidR="001B4B6E" w:rsidRDefault="001B4B6E" w:rsidP="001B4B6E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La</w:t>
      </w:r>
      <w:proofErr w:type="gramEnd"/>
      <w:r>
        <w:rPr>
          <w:b/>
          <w:bCs/>
        </w:rPr>
        <w:t xml:space="preserve"> Inspección:</w:t>
      </w:r>
      <w:r>
        <w:t xml:space="preserve"> Recuérdale al usuario que el Juez </w:t>
      </w:r>
      <w:r>
        <w:rPr>
          <w:b/>
          <w:bCs/>
        </w:rPr>
        <w:t>debe</w:t>
      </w:r>
      <w:r>
        <w:t xml:space="preserve"> ir a la finca. Es el momento de mostrar los cultivos de 20 años.</w:t>
      </w:r>
    </w:p>
    <w:p w14:paraId="241816AA" w14:textId="4B2A3EB7" w:rsidR="005107BD" w:rsidRDefault="005107BD" w:rsidP="001B4B6E">
      <w:pPr>
        <w:pStyle w:val="NormalWeb"/>
      </w:pPr>
    </w:p>
    <w:p w14:paraId="2EB4CCD8" w14:textId="6923568E" w:rsidR="005107BD" w:rsidRDefault="005107BD" w:rsidP="001B4B6E">
      <w:pPr>
        <w:pStyle w:val="NormalWeb"/>
      </w:pPr>
    </w:p>
    <w:p w14:paraId="7C639BA1" w14:textId="77777777" w:rsid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4F5BB543" w14:textId="77777777" w:rsid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67883FC0" w14:textId="77777777" w:rsid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0C15E177" w14:textId="77777777" w:rsid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01FBF3F2" w14:textId="77777777" w:rsid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1E8916DA" w14:textId="77777777" w:rsid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4F2E2764" w14:textId="77777777" w:rsid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6B1B95E3" w14:textId="77777777" w:rsid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3FDAFDB6" w14:textId="38A9F4A8" w:rsidR="005107BD" w:rsidRP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bookmarkStart w:id="0" w:name="_GoBack"/>
      <w:bookmarkEnd w:id="0"/>
      <w:r w:rsidRPr="005107B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MODELO DE DEMANDA (PARA DESCARGA)</w:t>
      </w:r>
    </w:p>
    <w:p w14:paraId="4F43F327" w14:textId="77777777" w:rsidR="005107BD" w:rsidRPr="005107BD" w:rsidRDefault="005107BD" w:rsidP="00510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SEÑOR: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JUEZ CIVIL MUNICIPAL DE ____________________ (REPARTO)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14:paraId="7CD40D4F" w14:textId="77777777" w:rsidR="005107BD" w:rsidRPr="005107BD" w:rsidRDefault="005107BD" w:rsidP="00510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Proceso Verbal Especial de Formalización de Título de Propiedad (Ley 1561 de 2012). </w:t>
      </w: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DEMANDANTE: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</w:t>
      </w:r>
    </w:p>
    <w:p w14:paraId="6E0F9059" w14:textId="77777777" w:rsidR="005107BD" w:rsidRPr="005107BD" w:rsidRDefault="005107BD" w:rsidP="00510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DEMANDANTE]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mayor de edad, identificado con C.C. No. ____________, actuando en nombre propio (o a través de apoderado), presento ante su despacho </w:t>
      </w: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DEMANDA DE FORMALIZACIÓN DE PROPIEDAD RURAL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>, basada en los siguientes:</w:t>
      </w:r>
    </w:p>
    <w:p w14:paraId="6621A1E3" w14:textId="77777777" w:rsidR="005107BD" w:rsidRP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PRETENSIONES</w:t>
      </w:r>
    </w:p>
    <w:p w14:paraId="334C6F89" w14:textId="77777777" w:rsidR="005107BD" w:rsidRPr="005107BD" w:rsidRDefault="005107BD" w:rsidP="005107B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DECLARAR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he adquirido por prescripción el derecho de dominio sobre el predio rural denominado “________________”, ubicado en la vereda _______________, municipio de _______________.</w:t>
      </w:r>
    </w:p>
    <w:p w14:paraId="165FAE18" w14:textId="77777777" w:rsidR="005107BD" w:rsidRPr="005107BD" w:rsidRDefault="005107BD" w:rsidP="005107B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ORDENAR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inscripción de la sentencia en el Folio de Matrícula Inmobiliaria No. _______________ de la Oficina de Registro de Instrumentos Públicos correspondiente.</w:t>
      </w:r>
    </w:p>
    <w:p w14:paraId="6FA68198" w14:textId="77777777" w:rsidR="005107BD" w:rsidRPr="005107BD" w:rsidRDefault="005107BD" w:rsidP="005107B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CANCELAR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cualquier gravamen o anotación anterior que afecte el derecho de propiedad ahora reconocido.</w:t>
      </w:r>
    </w:p>
    <w:p w14:paraId="61C68ADE" w14:textId="77777777" w:rsidR="005107BD" w:rsidRP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HECHOS</w:t>
      </w:r>
    </w:p>
    <w:p w14:paraId="18CA6129" w14:textId="77777777" w:rsidR="005107BD" w:rsidRPr="005107BD" w:rsidRDefault="005107BD" w:rsidP="005107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POSESIÓN: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Ejerzo posesión material del predio desde hace ____ años (mínimo 10 para mayor seguridad) de manera pública, pacífica y sin interrupciones.</w:t>
      </w:r>
    </w:p>
    <w:p w14:paraId="26FE14B3" w14:textId="77777777" w:rsidR="005107BD" w:rsidRPr="005107BD" w:rsidRDefault="005107BD" w:rsidP="005107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EXPLOTACIÓN ECONÓMICA: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Durante este tiempo, he transformado la tierra mediante [describir: cultivos de café, cacao, cría de animales, etc.] y he construido mi vivienda.</w:t>
      </w:r>
    </w:p>
    <w:p w14:paraId="7C6CD058" w14:textId="77777777" w:rsidR="005107BD" w:rsidRPr="005107BD" w:rsidRDefault="005107BD" w:rsidP="005107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LINDEROS: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predio se identifica por los siguientes linderos: [Norte: __, Sur: __, Oriente: __, Occidente: __]. Su extensión es de ________ hectáreas, la cual no excede la Unidad Agrícola Familiar (UAF).</w:t>
      </w:r>
    </w:p>
    <w:p w14:paraId="7581BE72" w14:textId="77777777" w:rsidR="005107BD" w:rsidRPr="005107BD" w:rsidRDefault="005107BD" w:rsidP="005107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AUSENCIA DE OPOSICIÓN: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Durante todo el tiempo de posesión, nadie ha reclamado la propiedad ni he sido perturbado en mi labor.</w:t>
      </w:r>
    </w:p>
    <w:p w14:paraId="0D740CA2" w14:textId="77777777" w:rsidR="005107BD" w:rsidRP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3. PRUEBAS</w:t>
      </w:r>
    </w:p>
    <w:p w14:paraId="38156803" w14:textId="77777777" w:rsidR="005107BD" w:rsidRPr="005107BD" w:rsidRDefault="005107BD" w:rsidP="005107B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Documentales: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Certificado de Tradición (donde conste que es propiedad privada), facturas de insumos, recibos de impuestos municipales.</w:t>
      </w:r>
    </w:p>
    <w:p w14:paraId="284407AB" w14:textId="77777777" w:rsidR="005107BD" w:rsidRPr="005107BD" w:rsidRDefault="005107BD" w:rsidP="005107B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Testimoniales: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Declaración de tres (3) vecinos colindantes que certifiquen el tiempo de posesión.</w:t>
      </w:r>
    </w:p>
    <w:p w14:paraId="54E6F706" w14:textId="77777777" w:rsidR="005107BD" w:rsidRPr="005107BD" w:rsidRDefault="005107BD" w:rsidP="005107B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Inspección Judicial: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Solicito expresamente que su Señoría realice la inspección física del predio.</w:t>
      </w:r>
    </w:p>
    <w:p w14:paraId="3B9F7B18" w14:textId="77777777" w:rsidR="005107BD" w:rsidRP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4. FUNDAMENTOS DE DERECHO</w:t>
      </w:r>
    </w:p>
    <w:p w14:paraId="7042205B" w14:textId="77777777" w:rsidR="005107BD" w:rsidRPr="005107BD" w:rsidRDefault="005107BD" w:rsidP="00510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Fundamento esta solicitud en los artículos 1º y siguientes de la </w:t>
      </w: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1561 de 2012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>, que busca garantizar la seguridad jurídica a los trabajadores agrarios.</w:t>
      </w:r>
    </w:p>
    <w:p w14:paraId="33E03EB1" w14:textId="77777777" w:rsidR="005107BD" w:rsidRPr="005107BD" w:rsidRDefault="005107BD" w:rsidP="005107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5. ANEXOS</w:t>
      </w:r>
    </w:p>
    <w:p w14:paraId="3CD1DB0D" w14:textId="77777777" w:rsidR="005107BD" w:rsidRPr="005107BD" w:rsidRDefault="005107BD" w:rsidP="005107B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>Certificado de Tradición y Libertad (vigente).</w:t>
      </w:r>
    </w:p>
    <w:p w14:paraId="59CD57E4" w14:textId="77777777" w:rsidR="005107BD" w:rsidRPr="005107BD" w:rsidRDefault="005107BD" w:rsidP="005107B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>Plano descriptivo o croquis del predio.</w:t>
      </w:r>
    </w:p>
    <w:p w14:paraId="35B19B52" w14:textId="77777777" w:rsidR="005107BD" w:rsidRPr="005107BD" w:rsidRDefault="005107BD" w:rsidP="005107B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documento de identidad.</w:t>
      </w:r>
    </w:p>
    <w:p w14:paraId="79A07C4A" w14:textId="77777777" w:rsidR="005107BD" w:rsidRPr="005107BD" w:rsidRDefault="005107BD" w:rsidP="00510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Atentamente,</w:t>
      </w:r>
    </w:p>
    <w:p w14:paraId="1CCD2B7B" w14:textId="77777777" w:rsidR="005107BD" w:rsidRPr="005107BD" w:rsidRDefault="005107BD" w:rsidP="00510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026D8D86">
          <v:rect id="_x0000_i1031" style="width:0;height:1.5pt" o:hralign="center" o:hrstd="t" o:hr="t" fillcolor="#a0a0a0" stroked="f"/>
        </w:pict>
      </w:r>
    </w:p>
    <w:p w14:paraId="0609C642" w14:textId="77777777" w:rsidR="005107BD" w:rsidRPr="005107BD" w:rsidRDefault="005107BD" w:rsidP="00510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 DEL SOLICITANTE</w:t>
      </w:r>
      <w:r w:rsidRPr="005107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107B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 No.</w:t>
      </w:r>
    </w:p>
    <w:p w14:paraId="0BBC687F" w14:textId="77777777" w:rsidR="005107BD" w:rsidRDefault="005107BD" w:rsidP="001B4B6E">
      <w:pPr>
        <w:pStyle w:val="NormalWeb"/>
      </w:pPr>
    </w:p>
    <w:p w14:paraId="286FFD90" w14:textId="77777777" w:rsidR="001B4B6E" w:rsidRDefault="001B4B6E" w:rsidP="001B4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6B5F4CF5" w14:textId="77777777" w:rsidR="001B4B6E" w:rsidRPr="001B4B6E" w:rsidRDefault="001B4B6E" w:rsidP="001B4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4218566E" w14:textId="77777777" w:rsidR="001B4B6E" w:rsidRPr="001B4B6E" w:rsidRDefault="001B4B6E">
      <w:pPr>
        <w:rPr>
          <w:b/>
          <w:bCs/>
          <w:sz w:val="48"/>
          <w:szCs w:val="48"/>
        </w:rPr>
      </w:pPr>
    </w:p>
    <w:sectPr w:rsidR="001B4B6E" w:rsidRPr="001B4B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94084"/>
    <w:multiLevelType w:val="multilevel"/>
    <w:tmpl w:val="9BE63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101546"/>
    <w:multiLevelType w:val="multilevel"/>
    <w:tmpl w:val="A74455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F66706"/>
    <w:multiLevelType w:val="multilevel"/>
    <w:tmpl w:val="3F5E8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7D2D7E"/>
    <w:multiLevelType w:val="multilevel"/>
    <w:tmpl w:val="D108D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2A4E0C"/>
    <w:multiLevelType w:val="multilevel"/>
    <w:tmpl w:val="D0C8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BE36E12"/>
    <w:multiLevelType w:val="multilevel"/>
    <w:tmpl w:val="CF080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D4668C1"/>
    <w:multiLevelType w:val="multilevel"/>
    <w:tmpl w:val="29423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A4458A"/>
    <w:multiLevelType w:val="multilevel"/>
    <w:tmpl w:val="F14A3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88493C"/>
    <w:multiLevelType w:val="multilevel"/>
    <w:tmpl w:val="9ADEC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C4042C"/>
    <w:multiLevelType w:val="multilevel"/>
    <w:tmpl w:val="5442C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0C593C"/>
    <w:multiLevelType w:val="multilevel"/>
    <w:tmpl w:val="44BAE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746DC5"/>
    <w:multiLevelType w:val="multilevel"/>
    <w:tmpl w:val="C29C74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FD72C1B"/>
    <w:multiLevelType w:val="multilevel"/>
    <w:tmpl w:val="943AF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3"/>
  </w:num>
  <w:num w:numId="5">
    <w:abstractNumId w:val="11"/>
  </w:num>
  <w:num w:numId="6">
    <w:abstractNumId w:val="5"/>
  </w:num>
  <w:num w:numId="7">
    <w:abstractNumId w:val="7"/>
  </w:num>
  <w:num w:numId="8">
    <w:abstractNumId w:val="0"/>
  </w:num>
  <w:num w:numId="9">
    <w:abstractNumId w:val="10"/>
  </w:num>
  <w:num w:numId="10">
    <w:abstractNumId w:val="1"/>
  </w:num>
  <w:num w:numId="11">
    <w:abstractNumId w:val="4"/>
  </w:num>
  <w:num w:numId="12">
    <w:abstractNumId w:val="2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B6E"/>
    <w:rsid w:val="001B4B6E"/>
    <w:rsid w:val="002A1E08"/>
    <w:rsid w:val="005107BD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17E28"/>
  <w15:chartTrackingRefBased/>
  <w15:docId w15:val="{378C7599-702F-432A-9D76-BD8457114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4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0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7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1188</Words>
  <Characters>6539</Characters>
  <Application>Microsoft Office Word</Application>
  <DocSecurity>0</DocSecurity>
  <Lines>54</Lines>
  <Paragraphs>15</Paragraphs>
  <ScaleCrop>false</ScaleCrop>
  <Company/>
  <LinksUpToDate>false</LinksUpToDate>
  <CharactersWithSpaces>7712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2026-02-07T13:15:00Z</cp:lastPrinted>
  <dcterms:created xsi:type="dcterms:W3CDTF">2026-02-07T13:19:00Z</dcterms:created>
  <dcterms:modified xsi:type="dcterms:W3CDTF">2026-02-07T13:19:00Z</dcterms:modified>
</cp:coreProperties>
</file>