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F10DD6">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F10DD6" w:rsidRDefault="00F10DD6">
      <w:hyperlink r:id="rId6" w:history="1">
        <w:r w:rsidRPr="00F10DD6">
          <w:rPr>
            <w:rStyle w:val="Hipervnculo"/>
          </w:rPr>
          <w:t>Infoderechos.com/es</w:t>
        </w:r>
      </w:hyperlink>
    </w:p>
    <w:p w:rsidR="00F10DD6" w:rsidRDefault="00F10DD6"/>
    <w:p w:rsidR="00F10DD6" w:rsidRDefault="00F10DD6" w:rsidP="00F10DD6">
      <w:pPr>
        <w:spacing w:before="100" w:beforeAutospacing="1" w:after="100" w:afterAutospacing="1" w:line="240" w:lineRule="auto"/>
        <w:outlineLvl w:val="2"/>
        <w:rPr>
          <w:rFonts w:ascii="Times New Roman" w:eastAsia="Times New Roman" w:hAnsi="Times New Roman" w:cs="Times New Roman"/>
          <w:b/>
          <w:bCs/>
          <w:sz w:val="44"/>
          <w:szCs w:val="44"/>
          <w:lang w:eastAsia="es-ES"/>
        </w:rPr>
      </w:pPr>
      <w:r w:rsidRPr="00F10DD6">
        <w:rPr>
          <w:rFonts w:ascii="Times New Roman" w:eastAsia="Times New Roman" w:hAnsi="Times New Roman" w:cs="Times New Roman"/>
          <w:b/>
          <w:bCs/>
          <w:sz w:val="44"/>
          <w:szCs w:val="44"/>
          <w:lang w:eastAsia="es-ES"/>
        </w:rPr>
        <w:t>Solicitud de Acreditación de la Condición de Víctima de Violencia de Género</w:t>
      </w:r>
    </w:p>
    <w:p w:rsidR="00F10DD6" w:rsidRPr="00F10DD6" w:rsidRDefault="00F10DD6" w:rsidP="00F10DD6">
      <w:pPr>
        <w:spacing w:before="100" w:beforeAutospacing="1" w:after="100" w:afterAutospacing="1" w:line="240" w:lineRule="auto"/>
        <w:outlineLvl w:val="2"/>
        <w:rPr>
          <w:rFonts w:ascii="Times New Roman" w:eastAsia="Times New Roman" w:hAnsi="Times New Roman" w:cs="Times New Roman"/>
          <w:b/>
          <w:bCs/>
          <w:sz w:val="44"/>
          <w:szCs w:val="44"/>
          <w:lang w:eastAsia="es-ES"/>
        </w:rPr>
      </w:pP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A LA ATENCIÓN DE:</w:t>
      </w:r>
      <w:r w:rsidRPr="00F10DD6">
        <w:rPr>
          <w:rFonts w:ascii="Times New Roman" w:eastAsia="Times New Roman" w:hAnsi="Times New Roman" w:cs="Times New Roman"/>
          <w:sz w:val="24"/>
          <w:szCs w:val="24"/>
          <w:lang w:eastAsia="es-ES"/>
        </w:rPr>
        <w:t xml:space="preserve"> (Servicios Sociales / Organismo Autonómico Competente)</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DATOS DE LA PERSONA SOLICITANTE:</w:t>
      </w:r>
      <w:r w:rsidRPr="00F10DD6">
        <w:rPr>
          <w:rFonts w:ascii="Times New Roman" w:eastAsia="Times New Roman" w:hAnsi="Times New Roman" w:cs="Times New Roman"/>
          <w:sz w:val="24"/>
          <w:szCs w:val="24"/>
          <w:lang w:eastAsia="es-ES"/>
        </w:rPr>
        <w:t xml:space="preserve"> </w:t>
      </w:r>
      <w:r w:rsidRPr="00F10DD6">
        <w:rPr>
          <w:rFonts w:ascii="Times New Roman" w:eastAsia="Times New Roman" w:hAnsi="Times New Roman" w:cs="Times New Roman"/>
          <w:b/>
          <w:bCs/>
          <w:sz w:val="24"/>
          <w:szCs w:val="24"/>
          <w:lang w:eastAsia="es-ES"/>
        </w:rPr>
        <w:t>Nombre y Apellidos:</w:t>
      </w:r>
      <w:r w:rsidRPr="00F10DD6">
        <w:rPr>
          <w:rFonts w:ascii="Times New Roman" w:eastAsia="Times New Roman" w:hAnsi="Times New Roman" w:cs="Times New Roman"/>
          <w:sz w:val="24"/>
          <w:szCs w:val="24"/>
          <w:lang w:eastAsia="es-ES"/>
        </w:rPr>
        <w:t xml:space="preserve"> [Completar] </w:t>
      </w:r>
      <w:r w:rsidRPr="00F10DD6">
        <w:rPr>
          <w:rFonts w:ascii="Times New Roman" w:eastAsia="Times New Roman" w:hAnsi="Times New Roman" w:cs="Times New Roman"/>
          <w:b/>
          <w:bCs/>
          <w:sz w:val="24"/>
          <w:szCs w:val="24"/>
          <w:lang w:eastAsia="es-ES"/>
        </w:rPr>
        <w:t>DNI/NIE:</w:t>
      </w:r>
      <w:r w:rsidRPr="00F10DD6">
        <w:rPr>
          <w:rFonts w:ascii="Times New Roman" w:eastAsia="Times New Roman" w:hAnsi="Times New Roman" w:cs="Times New Roman"/>
          <w:sz w:val="24"/>
          <w:szCs w:val="24"/>
          <w:lang w:eastAsia="es-ES"/>
        </w:rPr>
        <w:t xml:space="preserve"> [Completar] </w:t>
      </w:r>
      <w:r w:rsidRPr="00F10DD6">
        <w:rPr>
          <w:rFonts w:ascii="Times New Roman" w:eastAsia="Times New Roman" w:hAnsi="Times New Roman" w:cs="Times New Roman"/>
          <w:b/>
          <w:bCs/>
          <w:sz w:val="24"/>
          <w:szCs w:val="24"/>
          <w:lang w:eastAsia="es-ES"/>
        </w:rPr>
        <w:t>Domicilio a efectos de notificaciones:</w:t>
      </w:r>
      <w:r w:rsidRPr="00F10DD6">
        <w:rPr>
          <w:rFonts w:ascii="Times New Roman" w:eastAsia="Times New Roman" w:hAnsi="Times New Roman" w:cs="Times New Roman"/>
          <w:sz w:val="24"/>
          <w:szCs w:val="24"/>
          <w:lang w:eastAsia="es-ES"/>
        </w:rPr>
        <w:t xml:space="preserve"> [Completar]</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EXPONGO:</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F10DD6">
        <w:rPr>
          <w:rFonts w:ascii="Times New Roman" w:eastAsia="Times New Roman" w:hAnsi="Times New Roman" w:cs="Times New Roman"/>
          <w:sz w:val="24"/>
          <w:szCs w:val="24"/>
          <w:lang w:eastAsia="es-ES"/>
        </w:rPr>
        <w:t>Que</w:t>
      </w:r>
      <w:proofErr w:type="gramEnd"/>
      <w:r w:rsidRPr="00F10DD6">
        <w:rPr>
          <w:rFonts w:ascii="Times New Roman" w:eastAsia="Times New Roman" w:hAnsi="Times New Roman" w:cs="Times New Roman"/>
          <w:sz w:val="24"/>
          <w:szCs w:val="24"/>
          <w:lang w:eastAsia="es-ES"/>
        </w:rPr>
        <w:t xml:space="preserve"> mediante el presente escrito, y en ejercicio de mi autonomía y derecho a la protección, vengo a solicitar la </w:t>
      </w:r>
      <w:r w:rsidRPr="00F10DD6">
        <w:rPr>
          <w:rFonts w:ascii="Times New Roman" w:eastAsia="Times New Roman" w:hAnsi="Times New Roman" w:cs="Times New Roman"/>
          <w:b/>
          <w:bCs/>
          <w:sz w:val="24"/>
          <w:szCs w:val="24"/>
          <w:lang w:eastAsia="es-ES"/>
        </w:rPr>
        <w:t>Acreditación de la condición de Víctima de Violencia de Género</w:t>
      </w:r>
      <w:r w:rsidRPr="00F10DD6">
        <w:rPr>
          <w:rFonts w:ascii="Times New Roman" w:eastAsia="Times New Roman" w:hAnsi="Times New Roman" w:cs="Times New Roman"/>
          <w:sz w:val="24"/>
          <w:szCs w:val="24"/>
          <w:lang w:eastAsia="es-ES"/>
        </w:rPr>
        <w:t xml:space="preserve"> para el acceso a los derechos y prestaciones que legalmente me corresponden.</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FUNDAMENTOS DE DERECHO:</w:t>
      </w:r>
    </w:p>
    <w:p w:rsidR="00F10DD6" w:rsidRPr="00F10DD6" w:rsidRDefault="00F10DD6" w:rsidP="00F10DD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Ley Orgánica 1/2004, de 28 de diciembre, de Medidas de Protección Integral contra la Violencia de Género:</w:t>
      </w:r>
      <w:r w:rsidRPr="00F10DD6">
        <w:rPr>
          <w:rFonts w:ascii="Times New Roman" w:eastAsia="Times New Roman" w:hAnsi="Times New Roman" w:cs="Times New Roman"/>
          <w:sz w:val="24"/>
          <w:szCs w:val="24"/>
          <w:lang w:eastAsia="es-ES"/>
        </w:rPr>
        <w:t xml:space="preserve"> Que en su artículo 23 establece que las situaciones de violencia de género se acreditan mediante sentencia judicial, orden de protección o, en su defecto, por el </w:t>
      </w:r>
      <w:r w:rsidRPr="00F10DD6">
        <w:rPr>
          <w:rFonts w:ascii="Times New Roman" w:eastAsia="Times New Roman" w:hAnsi="Times New Roman" w:cs="Times New Roman"/>
          <w:b/>
          <w:bCs/>
          <w:sz w:val="24"/>
          <w:szCs w:val="24"/>
          <w:lang w:eastAsia="es-ES"/>
        </w:rPr>
        <w:t>informe de los servicios sociales</w:t>
      </w:r>
      <w:r w:rsidRPr="00F10DD6">
        <w:rPr>
          <w:rFonts w:ascii="Times New Roman" w:eastAsia="Times New Roman" w:hAnsi="Times New Roman" w:cs="Times New Roman"/>
          <w:sz w:val="24"/>
          <w:szCs w:val="24"/>
          <w:lang w:eastAsia="es-ES"/>
        </w:rPr>
        <w:t xml:space="preserve"> o de los servicios de acogida de la Administración Pública.</w:t>
      </w:r>
    </w:p>
    <w:p w:rsidR="00F10DD6" w:rsidRPr="00F10DD6" w:rsidRDefault="00F10DD6" w:rsidP="00F10DD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Real Decreto-ley 9/2018, de 3 de agosto, de medidas urgentes para el desarrollo del Pacto de Estado contra la Violencia de Género:</w:t>
      </w:r>
      <w:r w:rsidRPr="00F10DD6">
        <w:rPr>
          <w:rFonts w:ascii="Times New Roman" w:eastAsia="Times New Roman" w:hAnsi="Times New Roman" w:cs="Times New Roman"/>
          <w:sz w:val="24"/>
          <w:szCs w:val="24"/>
          <w:lang w:eastAsia="es-ES"/>
        </w:rPr>
        <w:t xml:space="preserve"> Que amplía las vías de acreditación administrativa para garantizar que cada persona pueda acceder a sus derechos (laborales, económicos y de vivienda) sin necesidad de haber interpuesto denuncia previa o de esperar una sentencia firme.</w:t>
      </w:r>
    </w:p>
    <w:p w:rsidR="00F10DD6" w:rsidRPr="00F10DD6" w:rsidRDefault="00F10DD6" w:rsidP="00F10DD6">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Constitución Española:</w:t>
      </w:r>
      <w:r w:rsidRPr="00F10DD6">
        <w:rPr>
          <w:rFonts w:ascii="Times New Roman" w:eastAsia="Times New Roman" w:hAnsi="Times New Roman" w:cs="Times New Roman"/>
          <w:sz w:val="24"/>
          <w:szCs w:val="24"/>
          <w:lang w:eastAsia="es-ES"/>
        </w:rPr>
        <w:t xml:space="preserve"> Especialmente el artículo 9.2 (obligación de los poderes públicos de promover la libertad e igualdad del individuo) y el artículo 15 (derecho a la integridad física y moral).</w:t>
      </w:r>
    </w:p>
    <w:p w:rsidR="00F10DD6" w:rsidRDefault="00F10DD6" w:rsidP="00F10DD6">
      <w:pPr>
        <w:spacing w:before="100" w:beforeAutospacing="1" w:after="100" w:afterAutospacing="1" w:line="240" w:lineRule="auto"/>
        <w:rPr>
          <w:rFonts w:ascii="Times New Roman" w:eastAsia="Times New Roman" w:hAnsi="Times New Roman" w:cs="Times New Roman"/>
          <w:b/>
          <w:bCs/>
          <w:sz w:val="24"/>
          <w:szCs w:val="24"/>
          <w:lang w:eastAsia="es-ES"/>
        </w:rPr>
      </w:pPr>
    </w:p>
    <w:p w:rsidR="00F10DD6" w:rsidRDefault="00F10DD6" w:rsidP="00F10DD6">
      <w:pPr>
        <w:spacing w:before="100" w:beforeAutospacing="1" w:after="100" w:afterAutospacing="1" w:line="240" w:lineRule="auto"/>
        <w:rPr>
          <w:rFonts w:ascii="Times New Roman" w:eastAsia="Times New Roman" w:hAnsi="Times New Roman" w:cs="Times New Roman"/>
          <w:b/>
          <w:bCs/>
          <w:sz w:val="24"/>
          <w:szCs w:val="24"/>
          <w:lang w:eastAsia="es-ES"/>
        </w:rPr>
      </w:pPr>
    </w:p>
    <w:p w:rsidR="0057722F" w:rsidRDefault="0057722F" w:rsidP="00F10DD6">
      <w:pPr>
        <w:spacing w:before="100" w:beforeAutospacing="1" w:after="100" w:afterAutospacing="1" w:line="240" w:lineRule="auto"/>
        <w:rPr>
          <w:rFonts w:ascii="Times New Roman" w:eastAsia="Times New Roman" w:hAnsi="Times New Roman" w:cs="Times New Roman"/>
          <w:b/>
          <w:bCs/>
          <w:sz w:val="24"/>
          <w:szCs w:val="24"/>
          <w:lang w:eastAsia="es-ES"/>
        </w:rPr>
      </w:pPr>
    </w:p>
    <w:p w:rsidR="0057722F" w:rsidRDefault="0057722F" w:rsidP="00F10DD6">
      <w:pPr>
        <w:spacing w:before="100" w:beforeAutospacing="1" w:after="100" w:afterAutospacing="1" w:line="240" w:lineRule="auto"/>
        <w:rPr>
          <w:rFonts w:ascii="Times New Roman" w:eastAsia="Times New Roman" w:hAnsi="Times New Roman" w:cs="Times New Roman"/>
          <w:b/>
          <w:bCs/>
          <w:sz w:val="24"/>
          <w:szCs w:val="24"/>
          <w:lang w:eastAsia="es-ES"/>
        </w:rPr>
      </w:pP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bookmarkStart w:id="0" w:name="_GoBack"/>
      <w:bookmarkEnd w:id="0"/>
      <w:r w:rsidRPr="00F10DD6">
        <w:rPr>
          <w:rFonts w:ascii="Times New Roman" w:eastAsia="Times New Roman" w:hAnsi="Times New Roman" w:cs="Times New Roman"/>
          <w:b/>
          <w:bCs/>
          <w:sz w:val="24"/>
          <w:szCs w:val="24"/>
          <w:lang w:eastAsia="es-ES"/>
        </w:rPr>
        <w:lastRenderedPageBreak/>
        <w:t>DOCUMENTACIÓN APORTADA:</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sz w:val="24"/>
          <w:szCs w:val="24"/>
          <w:lang w:eastAsia="es-ES"/>
        </w:rPr>
        <w:t>Para acreditar mi situación, adjunto a esta solicitud:</w:t>
      </w:r>
    </w:p>
    <w:p w:rsidR="00F10DD6" w:rsidRPr="00F10DD6" w:rsidRDefault="00F10DD6" w:rsidP="00F10DD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F10DD6">
        <w:rPr>
          <w:rFonts w:ascii="Times New Roman" w:eastAsia="Times New Roman" w:hAnsi="Times New Roman" w:cs="Times New Roman"/>
          <w:sz w:val="24"/>
          <w:szCs w:val="24"/>
          <w:lang w:eastAsia="es-ES"/>
        </w:rPr>
        <w:t>[ ]</w:t>
      </w:r>
      <w:proofErr w:type="gramEnd"/>
      <w:r w:rsidRPr="00F10DD6">
        <w:rPr>
          <w:rFonts w:ascii="Times New Roman" w:eastAsia="Times New Roman" w:hAnsi="Times New Roman" w:cs="Times New Roman"/>
          <w:sz w:val="24"/>
          <w:szCs w:val="24"/>
          <w:lang w:eastAsia="es-ES"/>
        </w:rPr>
        <w:t xml:space="preserve"> Informe técnico de los servicios sociales / servicios de acogida.</w:t>
      </w:r>
    </w:p>
    <w:p w:rsidR="00F10DD6" w:rsidRPr="00F10DD6" w:rsidRDefault="00F10DD6" w:rsidP="00F10DD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F10DD6">
        <w:rPr>
          <w:rFonts w:ascii="Times New Roman" w:eastAsia="Times New Roman" w:hAnsi="Times New Roman" w:cs="Times New Roman"/>
          <w:sz w:val="24"/>
          <w:szCs w:val="24"/>
          <w:lang w:eastAsia="es-ES"/>
        </w:rPr>
        <w:t>[ ]</w:t>
      </w:r>
      <w:proofErr w:type="gramEnd"/>
      <w:r w:rsidRPr="00F10DD6">
        <w:rPr>
          <w:rFonts w:ascii="Times New Roman" w:eastAsia="Times New Roman" w:hAnsi="Times New Roman" w:cs="Times New Roman"/>
          <w:sz w:val="24"/>
          <w:szCs w:val="24"/>
          <w:lang w:eastAsia="es-ES"/>
        </w:rPr>
        <w:t xml:space="preserve"> Informe sanitario o de inspección de trabajo.</w:t>
      </w:r>
    </w:p>
    <w:p w:rsidR="00F10DD6" w:rsidRPr="00F10DD6" w:rsidRDefault="00F10DD6" w:rsidP="00F10DD6">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F10DD6">
        <w:rPr>
          <w:rFonts w:ascii="Times New Roman" w:eastAsia="Times New Roman" w:hAnsi="Times New Roman" w:cs="Times New Roman"/>
          <w:sz w:val="24"/>
          <w:szCs w:val="24"/>
          <w:lang w:eastAsia="es-ES"/>
        </w:rPr>
        <w:t>[ ]</w:t>
      </w:r>
      <w:proofErr w:type="gramEnd"/>
      <w:r w:rsidRPr="00F10DD6">
        <w:rPr>
          <w:rFonts w:ascii="Times New Roman" w:eastAsia="Times New Roman" w:hAnsi="Times New Roman" w:cs="Times New Roman"/>
          <w:sz w:val="24"/>
          <w:szCs w:val="24"/>
          <w:lang w:eastAsia="es-ES"/>
        </w:rPr>
        <w:t xml:space="preserve"> (Cualquier otro documento oficial disponible).</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SOLICITO:</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sz w:val="24"/>
          <w:szCs w:val="24"/>
          <w:lang w:eastAsia="es-ES"/>
        </w:rPr>
        <w:t>Que se tenga por presentada esta solicitud y, tras los trámites oportunos, se me haga entrega del documento acreditativo de mi condición de víctima de violencia de género. Mi objetivo es ejercer con seguridad mis derechos de conciliación, movilidad geográfica o acceso a ayudas económicas, conforme a la legislación vigente.</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sz w:val="24"/>
          <w:szCs w:val="24"/>
          <w:lang w:eastAsia="es-ES"/>
        </w:rPr>
        <w:t>En [Ciudad], a [Día] de [Mes] de 2026.</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i/>
          <w:iCs/>
          <w:sz w:val="24"/>
          <w:szCs w:val="24"/>
          <w:lang w:eastAsia="es-ES"/>
        </w:rPr>
        <w:t>(Firma de la persona solicitante)</w:t>
      </w:r>
    </w:p>
    <w:p w:rsidR="00F10DD6" w:rsidRDefault="00F10DD6"/>
    <w:p w:rsidR="00F10DD6" w:rsidRDefault="00F10DD6"/>
    <w:p w:rsidR="00F10DD6" w:rsidRPr="00F10DD6" w:rsidRDefault="00F10DD6" w:rsidP="00F10DD6">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F10DD6">
        <w:rPr>
          <w:rFonts w:ascii="Times New Roman" w:eastAsia="Times New Roman" w:hAnsi="Times New Roman" w:cs="Times New Roman"/>
          <w:b/>
          <w:bCs/>
          <w:sz w:val="27"/>
          <w:szCs w:val="27"/>
          <w:lang w:eastAsia="es-ES"/>
        </w:rPr>
        <w:t>Consejos de Seguridad para la Autonomía de la Persona</w:t>
      </w:r>
    </w:p>
    <w:p w:rsidR="00F10DD6" w:rsidRPr="00F10DD6" w:rsidRDefault="00F10DD6" w:rsidP="00F10DD6">
      <w:p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sz w:val="24"/>
          <w:szCs w:val="24"/>
          <w:lang w:eastAsia="es-ES"/>
        </w:rPr>
        <w:t>Antes de utilizar estos recursos, sugerimos tener en cuenta estas pautas de protección:</w:t>
      </w:r>
    </w:p>
    <w:p w:rsidR="00F10DD6" w:rsidRPr="00F10DD6" w:rsidRDefault="00F10DD6" w:rsidP="00F10DD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Privacidad Digital:</w:t>
      </w:r>
      <w:r w:rsidRPr="00F10DD6">
        <w:rPr>
          <w:rFonts w:ascii="Times New Roman" w:eastAsia="Times New Roman" w:hAnsi="Times New Roman" w:cs="Times New Roman"/>
          <w:sz w:val="24"/>
          <w:szCs w:val="24"/>
          <w:lang w:eastAsia="es-ES"/>
        </w:rPr>
        <w:t xml:space="preserve"> Utiliza siempre el </w:t>
      </w:r>
      <w:r w:rsidRPr="00F10DD6">
        <w:rPr>
          <w:rFonts w:ascii="Times New Roman" w:eastAsia="Times New Roman" w:hAnsi="Times New Roman" w:cs="Times New Roman"/>
          <w:b/>
          <w:bCs/>
          <w:sz w:val="24"/>
          <w:szCs w:val="24"/>
          <w:lang w:eastAsia="es-ES"/>
        </w:rPr>
        <w:t>Modo Incógnito</w:t>
      </w:r>
      <w:r w:rsidRPr="00F10DD6">
        <w:rPr>
          <w:rFonts w:ascii="Times New Roman" w:eastAsia="Times New Roman" w:hAnsi="Times New Roman" w:cs="Times New Roman"/>
          <w:sz w:val="24"/>
          <w:szCs w:val="24"/>
          <w:lang w:eastAsia="es-ES"/>
        </w:rPr>
        <w:t xml:space="preserve"> de tu navegador para realizar estas gestiones y, si es posible, hazlo desde un dispositivo seguro al que solo tú tengas acceso (evita ordenadores compartidos si existe riesgo de control).</w:t>
      </w:r>
    </w:p>
    <w:p w:rsidR="00F10DD6" w:rsidRPr="00F10DD6" w:rsidRDefault="00F10DD6" w:rsidP="00F10DD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Copia de Seguridad:</w:t>
      </w:r>
      <w:r w:rsidRPr="00F10DD6">
        <w:rPr>
          <w:rFonts w:ascii="Times New Roman" w:eastAsia="Times New Roman" w:hAnsi="Times New Roman" w:cs="Times New Roman"/>
          <w:sz w:val="24"/>
          <w:szCs w:val="24"/>
          <w:lang w:eastAsia="es-ES"/>
        </w:rPr>
        <w:t xml:space="preserve"> Mantén siempre una copia de los documentos presentados y, muy importante, el </w:t>
      </w:r>
      <w:r w:rsidRPr="00F10DD6">
        <w:rPr>
          <w:rFonts w:ascii="Times New Roman" w:eastAsia="Times New Roman" w:hAnsi="Times New Roman" w:cs="Times New Roman"/>
          <w:b/>
          <w:bCs/>
          <w:sz w:val="24"/>
          <w:szCs w:val="24"/>
          <w:lang w:eastAsia="es-ES"/>
        </w:rPr>
        <w:t>justificante de registro</w:t>
      </w:r>
      <w:r w:rsidRPr="00F10DD6">
        <w:rPr>
          <w:rFonts w:ascii="Times New Roman" w:eastAsia="Times New Roman" w:hAnsi="Times New Roman" w:cs="Times New Roman"/>
          <w:sz w:val="24"/>
          <w:szCs w:val="24"/>
          <w:lang w:eastAsia="es-ES"/>
        </w:rPr>
        <w:t xml:space="preserve"> (el sello de entrada) que demuestre que la Administración o la empresa los han recibido.</w:t>
      </w:r>
    </w:p>
    <w:p w:rsidR="00F10DD6" w:rsidRPr="00F10DD6" w:rsidRDefault="00F10DD6" w:rsidP="00F10DD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Acompañamiento:</w:t>
      </w:r>
      <w:r w:rsidRPr="00F10DD6">
        <w:rPr>
          <w:rFonts w:ascii="Times New Roman" w:eastAsia="Times New Roman" w:hAnsi="Times New Roman" w:cs="Times New Roman"/>
          <w:sz w:val="24"/>
          <w:szCs w:val="24"/>
          <w:lang w:eastAsia="es-ES"/>
        </w:rPr>
        <w:t xml:space="preserve"> Tienes derecho a solicitar que una persona de tu confianza o un profesional de los servicios sociales te acompañe en la entrega de estas solicitudes. La unión fortalece la seguridad de cada persona.</w:t>
      </w:r>
    </w:p>
    <w:p w:rsidR="00F10DD6" w:rsidRPr="00F10DD6" w:rsidRDefault="00F10DD6" w:rsidP="00F10DD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Canal de Notificación:</w:t>
      </w:r>
      <w:r w:rsidRPr="00F10DD6">
        <w:rPr>
          <w:rFonts w:ascii="Times New Roman" w:eastAsia="Times New Roman" w:hAnsi="Times New Roman" w:cs="Times New Roman"/>
          <w:sz w:val="24"/>
          <w:szCs w:val="24"/>
          <w:lang w:eastAsia="es-ES"/>
        </w:rPr>
        <w:t xml:space="preserve"> Al rellenar tus datos, facilita un </w:t>
      </w:r>
      <w:r w:rsidRPr="00F10DD6">
        <w:rPr>
          <w:rFonts w:ascii="Times New Roman" w:eastAsia="Times New Roman" w:hAnsi="Times New Roman" w:cs="Times New Roman"/>
          <w:b/>
          <w:bCs/>
          <w:sz w:val="24"/>
          <w:szCs w:val="24"/>
          <w:lang w:eastAsia="es-ES"/>
        </w:rPr>
        <w:t>teléfono o correo electrónico seguro</w:t>
      </w:r>
      <w:r w:rsidRPr="00F10DD6">
        <w:rPr>
          <w:rFonts w:ascii="Times New Roman" w:eastAsia="Times New Roman" w:hAnsi="Times New Roman" w:cs="Times New Roman"/>
          <w:sz w:val="24"/>
          <w:szCs w:val="24"/>
          <w:lang w:eastAsia="es-ES"/>
        </w:rPr>
        <w:t>. Asegúrate de que las comunicaciones de respuesta solo lleguen a ti, protegiendo así tu intimidad.</w:t>
      </w:r>
    </w:p>
    <w:p w:rsidR="00F10DD6" w:rsidRPr="00F10DD6" w:rsidRDefault="00F10DD6" w:rsidP="00F10DD6">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F10DD6">
        <w:rPr>
          <w:rFonts w:ascii="Times New Roman" w:eastAsia="Times New Roman" w:hAnsi="Times New Roman" w:cs="Times New Roman"/>
          <w:b/>
          <w:bCs/>
          <w:sz w:val="24"/>
          <w:szCs w:val="24"/>
          <w:lang w:eastAsia="es-ES"/>
        </w:rPr>
        <w:t>Asesoramiento Complementario:</w:t>
      </w:r>
      <w:r w:rsidRPr="00F10DD6">
        <w:rPr>
          <w:rFonts w:ascii="Times New Roman" w:eastAsia="Times New Roman" w:hAnsi="Times New Roman" w:cs="Times New Roman"/>
          <w:sz w:val="24"/>
          <w:szCs w:val="24"/>
          <w:lang w:eastAsia="es-ES"/>
        </w:rPr>
        <w:t xml:space="preserve"> Estos documentos son herramientas de poder legal, pero siempre es positivo contrastarlos con los servicios de orientación jurídica gratuita o las asociaciones especializadas que seleccionamos como compañeras de viaje en nuestra red.</w:t>
      </w:r>
    </w:p>
    <w:p w:rsidR="00F10DD6" w:rsidRDefault="00F10DD6"/>
    <w:sectPr w:rsidR="00F10D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246D9"/>
    <w:multiLevelType w:val="multilevel"/>
    <w:tmpl w:val="6EE27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7D7121"/>
    <w:multiLevelType w:val="multilevel"/>
    <w:tmpl w:val="97F8A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D9643C"/>
    <w:multiLevelType w:val="multilevel"/>
    <w:tmpl w:val="5C60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DD6"/>
    <w:rsid w:val="002A1E08"/>
    <w:rsid w:val="0057722F"/>
    <w:rsid w:val="00676CE6"/>
    <w:rsid w:val="00F10D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F4C5E"/>
  <w15:chartTrackingRefBased/>
  <w15:docId w15:val="{B892418C-8966-41F1-8F34-A099FDCC8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10DD6"/>
    <w:rPr>
      <w:color w:val="0563C1" w:themeColor="hyperlink"/>
      <w:u w:val="single"/>
    </w:rPr>
  </w:style>
  <w:style w:type="character" w:styleId="Mencinsinresolver">
    <w:name w:val="Unresolved Mention"/>
    <w:basedOn w:val="Fuentedeprrafopredeter"/>
    <w:uiPriority w:val="99"/>
    <w:semiHidden/>
    <w:unhideWhenUsed/>
    <w:rsid w:val="00F10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1252683">
      <w:bodyDiv w:val="1"/>
      <w:marLeft w:val="0"/>
      <w:marRight w:val="0"/>
      <w:marTop w:val="0"/>
      <w:marBottom w:val="0"/>
      <w:divBdr>
        <w:top w:val="none" w:sz="0" w:space="0" w:color="auto"/>
        <w:left w:val="none" w:sz="0" w:space="0" w:color="auto"/>
        <w:bottom w:val="none" w:sz="0" w:space="0" w:color="auto"/>
        <w:right w:val="none" w:sz="0" w:space="0" w:color="auto"/>
      </w:divBdr>
    </w:div>
    <w:div w:id="1598559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538</Words>
  <Characters>2963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2026-03-09T13:51:00Z</dcterms:created>
  <dcterms:modified xsi:type="dcterms:W3CDTF">2026-03-09T14:03:00Z</dcterms:modified>
</cp:coreProperties>
</file>