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1E08" w:rsidRDefault="00310E16">
      <w:r>
        <w:rPr>
          <w:noProof/>
        </w:rPr>
        <w:drawing>
          <wp:inline distT="0" distB="0" distL="0" distR="0">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7">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rsidR="00310E16" w:rsidRDefault="00310E16">
      <w:hyperlink r:id="rId8" w:history="1">
        <w:r w:rsidRPr="00310E16">
          <w:rPr>
            <w:rStyle w:val="Hipervnculo"/>
          </w:rPr>
          <w:t>Infoderechos.com/es</w:t>
        </w:r>
      </w:hyperlink>
    </w:p>
    <w:p w:rsidR="00310E16" w:rsidRDefault="00310E16"/>
    <w:p w:rsidR="00310E16" w:rsidRPr="00310E16" w:rsidRDefault="00310E16" w:rsidP="00310E16">
      <w:pPr>
        <w:spacing w:before="100" w:beforeAutospacing="1" w:after="100" w:afterAutospacing="1" w:line="240" w:lineRule="auto"/>
        <w:outlineLvl w:val="2"/>
        <w:rPr>
          <w:rFonts w:ascii="Times New Roman" w:eastAsia="Times New Roman" w:hAnsi="Times New Roman" w:cs="Times New Roman"/>
          <w:b/>
          <w:bCs/>
          <w:sz w:val="48"/>
          <w:szCs w:val="48"/>
          <w:lang w:eastAsia="es-ES"/>
        </w:rPr>
      </w:pPr>
      <w:r w:rsidRPr="00310E16">
        <w:rPr>
          <w:rFonts w:ascii="Times New Roman" w:eastAsia="Times New Roman" w:hAnsi="Times New Roman" w:cs="Times New Roman"/>
          <w:b/>
          <w:bCs/>
          <w:sz w:val="48"/>
          <w:szCs w:val="48"/>
          <w:lang w:eastAsia="es-ES"/>
        </w:rPr>
        <w:t>Solicitud de Informe de Inserción Social (Arraigo Social)</w:t>
      </w:r>
    </w:p>
    <w:p w:rsidR="00310E16" w:rsidRDefault="00310E16" w:rsidP="00310E16">
      <w:p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EXPLICACIÓN PREVIA:</w:t>
      </w:r>
      <w:r w:rsidRPr="00310E16">
        <w:rPr>
          <w:rFonts w:ascii="Times New Roman" w:eastAsia="Times New Roman" w:hAnsi="Times New Roman" w:cs="Times New Roman"/>
          <w:sz w:val="24"/>
          <w:szCs w:val="24"/>
          <w:lang w:eastAsia="es-ES"/>
        </w:rPr>
        <w:t xml:space="preserve"> Para obtener la residencia por Arraigo Social, el paso previo y más crítico es el </w:t>
      </w:r>
      <w:r w:rsidRPr="00310E16">
        <w:rPr>
          <w:rFonts w:ascii="Times New Roman" w:eastAsia="Times New Roman" w:hAnsi="Times New Roman" w:cs="Times New Roman"/>
          <w:b/>
          <w:bCs/>
          <w:sz w:val="24"/>
          <w:szCs w:val="24"/>
          <w:lang w:eastAsia="es-ES"/>
        </w:rPr>
        <w:t>Informe de Inserción Social</w:t>
      </w:r>
      <w:r w:rsidRPr="00310E16">
        <w:rPr>
          <w:rFonts w:ascii="Times New Roman" w:eastAsia="Times New Roman" w:hAnsi="Times New Roman" w:cs="Times New Roman"/>
          <w:sz w:val="24"/>
          <w:szCs w:val="24"/>
          <w:lang w:eastAsia="es-ES"/>
        </w:rPr>
        <w:t xml:space="preserve"> que emite la Comunidad Autónoma (o el Ayuntamiento). Este documento no es el arraigo en sí, sino la "llave" que certifica que estás integrado. Sin este informe favorable, la Oficina de Extranjería no admitirá tu solicitud de residencia.</w:t>
      </w:r>
    </w:p>
    <w:p w:rsidR="00310E16" w:rsidRPr="00310E16" w:rsidRDefault="00310E16" w:rsidP="00310E16">
      <w:pPr>
        <w:spacing w:before="100" w:beforeAutospacing="1" w:after="100" w:afterAutospacing="1" w:line="240" w:lineRule="auto"/>
        <w:rPr>
          <w:rFonts w:ascii="Times New Roman" w:eastAsia="Times New Roman" w:hAnsi="Times New Roman" w:cs="Times New Roman"/>
          <w:sz w:val="24"/>
          <w:szCs w:val="24"/>
          <w:lang w:eastAsia="es-ES"/>
        </w:rPr>
      </w:pPr>
      <w:r>
        <w:t xml:space="preserve">"Si es tu primera vez pidiendo papeles, usa tu pasaporte en vigor. Si ya tuviste residencia </w:t>
      </w:r>
      <w:proofErr w:type="gramStart"/>
      <w:r>
        <w:t>antes</w:t>
      </w:r>
      <w:proofErr w:type="gramEnd"/>
      <w:r>
        <w:t xml:space="preserve"> pero se te caducó, pon tu número de NIE".</w:t>
      </w:r>
    </w:p>
    <w:p w:rsidR="00310E16" w:rsidRPr="00310E16" w:rsidRDefault="00310E16" w:rsidP="00310E16">
      <w:pPr>
        <w:spacing w:after="0"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sz w:val="24"/>
          <w:szCs w:val="24"/>
          <w:lang w:eastAsia="es-ES"/>
        </w:rPr>
        <w:pict>
          <v:rect id="_x0000_i1025" style="width:0;height:1.5pt" o:hralign="center" o:hrstd="t" o:hr="t" fillcolor="#a0a0a0" stroked="f"/>
        </w:pict>
      </w:r>
    </w:p>
    <w:p w:rsidR="00310E16" w:rsidRPr="00310E16" w:rsidRDefault="00310E16" w:rsidP="00310E16">
      <w:p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A LA ATENCIÓN DEL ÓRGANO COMPETENTE EN MATERIA DE INSERCIÓN SOCIAL DE [AYUNTAMIENTO/COMUNIDAD DE: PONER CIUDAD]</w:t>
      </w:r>
    </w:p>
    <w:p w:rsidR="00310E16" w:rsidRPr="00310E16" w:rsidRDefault="00310E16" w:rsidP="00310E16">
      <w:p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DATOS DEL SOLICITANTE:</w:t>
      </w:r>
      <w:r w:rsidRPr="00310E16">
        <w:rPr>
          <w:rFonts w:ascii="Times New Roman" w:eastAsia="Times New Roman" w:hAnsi="Times New Roman" w:cs="Times New Roman"/>
          <w:sz w:val="24"/>
          <w:szCs w:val="24"/>
          <w:lang w:eastAsia="es-ES"/>
        </w:rPr>
        <w:t xml:space="preserve"> </w:t>
      </w:r>
      <w:r w:rsidRPr="00310E16">
        <w:rPr>
          <w:rFonts w:ascii="Times New Roman" w:eastAsia="Times New Roman" w:hAnsi="Times New Roman" w:cs="Times New Roman"/>
          <w:b/>
          <w:bCs/>
          <w:sz w:val="24"/>
          <w:szCs w:val="24"/>
          <w:lang w:eastAsia="es-ES"/>
        </w:rPr>
        <w:t>Nombre y Apellidos:</w:t>
      </w:r>
      <w:r w:rsidRPr="00310E16">
        <w:rPr>
          <w:rFonts w:ascii="Times New Roman" w:eastAsia="Times New Roman" w:hAnsi="Times New Roman" w:cs="Times New Roman"/>
          <w:sz w:val="24"/>
          <w:szCs w:val="24"/>
          <w:lang w:eastAsia="es-ES"/>
        </w:rPr>
        <w:t xml:space="preserve"> [Completar] </w:t>
      </w:r>
      <w:r w:rsidRPr="00310E16">
        <w:rPr>
          <w:rFonts w:ascii="Times New Roman" w:eastAsia="Times New Roman" w:hAnsi="Times New Roman" w:cs="Times New Roman"/>
          <w:b/>
          <w:bCs/>
          <w:sz w:val="24"/>
          <w:szCs w:val="24"/>
          <w:lang w:eastAsia="es-ES"/>
        </w:rPr>
        <w:t>Pasaporte</w:t>
      </w:r>
      <w:r w:rsidR="002A6383">
        <w:rPr>
          <w:rFonts w:ascii="Times New Roman" w:eastAsia="Times New Roman" w:hAnsi="Times New Roman" w:cs="Times New Roman"/>
          <w:b/>
          <w:bCs/>
          <w:sz w:val="24"/>
          <w:szCs w:val="24"/>
          <w:lang w:eastAsia="es-ES"/>
        </w:rPr>
        <w:t>/NIE</w:t>
      </w:r>
      <w:r w:rsidRPr="00310E16">
        <w:rPr>
          <w:rFonts w:ascii="Times New Roman" w:eastAsia="Times New Roman" w:hAnsi="Times New Roman" w:cs="Times New Roman"/>
          <w:b/>
          <w:bCs/>
          <w:sz w:val="24"/>
          <w:szCs w:val="24"/>
          <w:lang w:eastAsia="es-ES"/>
        </w:rPr>
        <w:t xml:space="preserve"> </w:t>
      </w:r>
      <w:proofErr w:type="spellStart"/>
      <w:r w:rsidRPr="00310E16">
        <w:rPr>
          <w:rFonts w:ascii="Times New Roman" w:eastAsia="Times New Roman" w:hAnsi="Times New Roman" w:cs="Times New Roman"/>
          <w:b/>
          <w:bCs/>
          <w:sz w:val="24"/>
          <w:szCs w:val="24"/>
          <w:lang w:eastAsia="es-ES"/>
        </w:rPr>
        <w:t>Nº</w:t>
      </w:r>
      <w:proofErr w:type="spellEnd"/>
      <w:r w:rsidRPr="00310E16">
        <w:rPr>
          <w:rFonts w:ascii="Times New Roman" w:eastAsia="Times New Roman" w:hAnsi="Times New Roman" w:cs="Times New Roman"/>
          <w:b/>
          <w:bCs/>
          <w:sz w:val="24"/>
          <w:szCs w:val="24"/>
          <w:lang w:eastAsia="es-ES"/>
        </w:rPr>
        <w:t>:</w:t>
      </w:r>
      <w:r w:rsidRPr="00310E16">
        <w:rPr>
          <w:rFonts w:ascii="Times New Roman" w:eastAsia="Times New Roman" w:hAnsi="Times New Roman" w:cs="Times New Roman"/>
          <w:sz w:val="24"/>
          <w:szCs w:val="24"/>
          <w:lang w:eastAsia="es-ES"/>
        </w:rPr>
        <w:t xml:space="preserve"> [Completar] </w:t>
      </w:r>
      <w:r w:rsidRPr="00310E16">
        <w:rPr>
          <w:rFonts w:ascii="Times New Roman" w:eastAsia="Times New Roman" w:hAnsi="Times New Roman" w:cs="Times New Roman"/>
          <w:b/>
          <w:bCs/>
          <w:sz w:val="24"/>
          <w:szCs w:val="24"/>
          <w:lang w:eastAsia="es-ES"/>
        </w:rPr>
        <w:t>País de Nacionalidad:</w:t>
      </w:r>
      <w:r w:rsidRPr="00310E16">
        <w:rPr>
          <w:rFonts w:ascii="Times New Roman" w:eastAsia="Times New Roman" w:hAnsi="Times New Roman" w:cs="Times New Roman"/>
          <w:sz w:val="24"/>
          <w:szCs w:val="24"/>
          <w:lang w:eastAsia="es-ES"/>
        </w:rPr>
        <w:t xml:space="preserve"> [Completar] </w:t>
      </w:r>
      <w:r w:rsidRPr="00310E16">
        <w:rPr>
          <w:rFonts w:ascii="Times New Roman" w:eastAsia="Times New Roman" w:hAnsi="Times New Roman" w:cs="Times New Roman"/>
          <w:b/>
          <w:bCs/>
          <w:sz w:val="24"/>
          <w:szCs w:val="24"/>
          <w:lang w:eastAsia="es-ES"/>
        </w:rPr>
        <w:t>Domicilio habitual:</w:t>
      </w:r>
      <w:r w:rsidRPr="00310E16">
        <w:rPr>
          <w:rFonts w:ascii="Times New Roman" w:eastAsia="Times New Roman" w:hAnsi="Times New Roman" w:cs="Times New Roman"/>
          <w:sz w:val="24"/>
          <w:szCs w:val="24"/>
          <w:lang w:eastAsia="es-ES"/>
        </w:rPr>
        <w:t xml:space="preserve"> [Completar] </w:t>
      </w:r>
      <w:r w:rsidRPr="00310E16">
        <w:rPr>
          <w:rFonts w:ascii="Times New Roman" w:eastAsia="Times New Roman" w:hAnsi="Times New Roman" w:cs="Times New Roman"/>
          <w:b/>
          <w:bCs/>
          <w:sz w:val="24"/>
          <w:szCs w:val="24"/>
          <w:lang w:eastAsia="es-ES"/>
        </w:rPr>
        <w:t>Teléfono y Email:</w:t>
      </w:r>
      <w:r w:rsidRPr="00310E16">
        <w:rPr>
          <w:rFonts w:ascii="Times New Roman" w:eastAsia="Times New Roman" w:hAnsi="Times New Roman" w:cs="Times New Roman"/>
          <w:sz w:val="24"/>
          <w:szCs w:val="24"/>
          <w:lang w:eastAsia="es-ES"/>
        </w:rPr>
        <w:t xml:space="preserve"> [Completar]</w:t>
      </w:r>
    </w:p>
    <w:p w:rsidR="00310E16" w:rsidRPr="00310E16" w:rsidRDefault="00310E16" w:rsidP="00310E16">
      <w:p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EXPONGO:</w:t>
      </w:r>
    </w:p>
    <w:p w:rsidR="00310E16" w:rsidRPr="00310E16" w:rsidRDefault="00310E16" w:rsidP="00310E16">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sz w:val="24"/>
          <w:szCs w:val="24"/>
          <w:lang w:eastAsia="es-ES"/>
        </w:rPr>
        <w:t>Que me encuentro en territorio español de forma continuada por un periodo mínimo de tres años a la fecha de la presente solicitud.</w:t>
      </w:r>
    </w:p>
    <w:p w:rsidR="00310E16" w:rsidRPr="00310E16" w:rsidRDefault="00310E16" w:rsidP="00310E16">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sz w:val="24"/>
          <w:szCs w:val="24"/>
          <w:lang w:eastAsia="es-ES"/>
        </w:rPr>
        <w:t>Que carezco de antecedentes penales tanto en España como en mi país de origen.</w:t>
      </w:r>
    </w:p>
    <w:p w:rsidR="00310E16" w:rsidRPr="00310E16" w:rsidRDefault="00310E16" w:rsidP="00310E16">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sz w:val="24"/>
          <w:szCs w:val="24"/>
          <w:lang w:eastAsia="es-ES"/>
        </w:rPr>
        <w:t>Que cuento con vínculos sociales y familiares/laborales que acreditan mi plena integración en el entorno local, cumpliendo con los requisitos para acceder a la autorización de residencia por circunstancias excepcionales.</w:t>
      </w:r>
    </w:p>
    <w:p w:rsidR="00310E16" w:rsidRPr="00310E16" w:rsidRDefault="00310E16" w:rsidP="00310E16">
      <w:p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FUNDAMENTOS DE DERECHO:</w:t>
      </w:r>
    </w:p>
    <w:p w:rsidR="00310E16" w:rsidRPr="00310E16" w:rsidRDefault="00310E16" w:rsidP="00310E16">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Ley Orgánica 4/2000, de 11 de enero (Ley de Extranjería), Artículo 31.3:</w:t>
      </w:r>
      <w:r w:rsidRPr="00310E16">
        <w:rPr>
          <w:rFonts w:ascii="Times New Roman" w:eastAsia="Times New Roman" w:hAnsi="Times New Roman" w:cs="Times New Roman"/>
          <w:sz w:val="24"/>
          <w:szCs w:val="24"/>
          <w:lang w:eastAsia="es-ES"/>
        </w:rPr>
        <w:t xml:space="preserve"> Sobre derechos y libertades de los extranjeros en España y su integración social.</w:t>
      </w:r>
    </w:p>
    <w:p w:rsidR="00310E16" w:rsidRPr="00310E16" w:rsidRDefault="00310E16" w:rsidP="00310E16">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Real Decreto 557/2011 (Reglamento de Extranjería), Artículos 124.2 y 128:</w:t>
      </w:r>
      <w:r w:rsidRPr="00310E16">
        <w:rPr>
          <w:rFonts w:ascii="Times New Roman" w:eastAsia="Times New Roman" w:hAnsi="Times New Roman" w:cs="Times New Roman"/>
          <w:sz w:val="24"/>
          <w:szCs w:val="24"/>
          <w:lang w:eastAsia="es-ES"/>
        </w:rPr>
        <w:t xml:space="preserve"> Que regulan específicamente los requisitos para el informe de arraigo social y la acreditación de la inserción social.</w:t>
      </w:r>
    </w:p>
    <w:p w:rsidR="00310E16" w:rsidRPr="00310E16" w:rsidRDefault="00310E16" w:rsidP="00310E16">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Instrucciones de la Secretaría de Estado de Migraciones:</w:t>
      </w:r>
      <w:r w:rsidRPr="00310E16">
        <w:rPr>
          <w:rFonts w:ascii="Times New Roman" w:eastAsia="Times New Roman" w:hAnsi="Times New Roman" w:cs="Times New Roman"/>
          <w:sz w:val="24"/>
          <w:szCs w:val="24"/>
          <w:lang w:eastAsia="es-ES"/>
        </w:rPr>
        <w:t xml:space="preserve"> Sobre la flexibilización de criterios en la valoración de medios económicos y vínculos sociales.</w:t>
      </w:r>
    </w:p>
    <w:p w:rsidR="00310E16" w:rsidRDefault="00310E16" w:rsidP="00310E16">
      <w:pPr>
        <w:spacing w:before="100" w:beforeAutospacing="1" w:after="100" w:afterAutospacing="1" w:line="240" w:lineRule="auto"/>
        <w:rPr>
          <w:rFonts w:ascii="Times New Roman" w:eastAsia="Times New Roman" w:hAnsi="Times New Roman" w:cs="Times New Roman"/>
          <w:b/>
          <w:bCs/>
          <w:sz w:val="24"/>
          <w:szCs w:val="24"/>
          <w:lang w:eastAsia="es-ES"/>
        </w:rPr>
      </w:pPr>
    </w:p>
    <w:p w:rsidR="00310E16" w:rsidRPr="00310E16" w:rsidRDefault="00310E16" w:rsidP="00310E16">
      <w:p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SOLICITO:</w:t>
      </w:r>
    </w:p>
    <w:p w:rsidR="00310E16" w:rsidRPr="00310E16" w:rsidRDefault="00310E16" w:rsidP="00310E16">
      <w:p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sz w:val="24"/>
          <w:szCs w:val="24"/>
          <w:lang w:eastAsia="es-ES"/>
        </w:rPr>
        <w:t xml:space="preserve">Que se tenga por presentada esta solicitud, se proceda a realizar la entrevista de inserción correspondiente y, tras la valoración de mi situación, se emita </w:t>
      </w:r>
      <w:r w:rsidRPr="00310E16">
        <w:rPr>
          <w:rFonts w:ascii="Times New Roman" w:eastAsia="Times New Roman" w:hAnsi="Times New Roman" w:cs="Times New Roman"/>
          <w:b/>
          <w:bCs/>
          <w:sz w:val="24"/>
          <w:szCs w:val="24"/>
          <w:lang w:eastAsia="es-ES"/>
        </w:rPr>
        <w:t>INFORME DE INSERCIÓN SOCIAL FAVORABLE</w:t>
      </w:r>
      <w:r w:rsidRPr="00310E16">
        <w:rPr>
          <w:rFonts w:ascii="Times New Roman" w:eastAsia="Times New Roman" w:hAnsi="Times New Roman" w:cs="Times New Roman"/>
          <w:sz w:val="24"/>
          <w:szCs w:val="24"/>
          <w:lang w:eastAsia="es-ES"/>
        </w:rPr>
        <w:t xml:space="preserve"> necesario para mi posterior solicitud de autorización de residencia por razones de arraigo social ante la Oficina de Extranjería.</w:t>
      </w:r>
    </w:p>
    <w:p w:rsidR="00310E16" w:rsidRPr="00310E16" w:rsidRDefault="00310E16" w:rsidP="00310E16">
      <w:p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DOCUMENTACIÓN QUE ADJUNTO:</w:t>
      </w:r>
    </w:p>
    <w:p w:rsidR="00310E16" w:rsidRPr="00310E16" w:rsidRDefault="00310E16" w:rsidP="00310E16">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sz w:val="24"/>
          <w:szCs w:val="24"/>
          <w:lang w:eastAsia="es-ES"/>
        </w:rPr>
        <w:t>Copia completa del pasaporte.</w:t>
      </w:r>
    </w:p>
    <w:p w:rsidR="00310E16" w:rsidRPr="00310E16" w:rsidRDefault="00310E16" w:rsidP="00310E16">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sz w:val="24"/>
          <w:szCs w:val="24"/>
          <w:lang w:eastAsia="es-ES"/>
        </w:rPr>
        <w:t>Documentación acreditativa de la permanencia en España (empadronamiento histórico).</w:t>
      </w:r>
    </w:p>
    <w:p w:rsidR="00310E16" w:rsidRPr="00310E16" w:rsidRDefault="00310E16" w:rsidP="00310E16">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sz w:val="24"/>
          <w:szCs w:val="24"/>
          <w:lang w:eastAsia="es-ES"/>
        </w:rPr>
        <w:t>Medios de vida (contrato de trabajo o informe de exención de contrato si procede).</w:t>
      </w:r>
    </w:p>
    <w:p w:rsidR="00310E16" w:rsidRPr="00310E16" w:rsidRDefault="00310E16" w:rsidP="00310E16">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sz w:val="24"/>
          <w:szCs w:val="24"/>
          <w:lang w:eastAsia="es-ES"/>
        </w:rPr>
        <w:t>Acreditación de vínculos familiares o esfuerzo de integración (certificados de cursos, conocimiento de lenguas, etc.).</w:t>
      </w:r>
    </w:p>
    <w:p w:rsidR="00310E16" w:rsidRPr="00310E16" w:rsidRDefault="00310E16" w:rsidP="00310E16">
      <w:p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sz w:val="24"/>
          <w:szCs w:val="24"/>
          <w:lang w:eastAsia="es-ES"/>
        </w:rPr>
        <w:t>En [Ciudad], a [Día] de [Mes] de 2026.</w:t>
      </w:r>
    </w:p>
    <w:p w:rsidR="00310E16" w:rsidRPr="00310E16" w:rsidRDefault="00310E16" w:rsidP="00310E16">
      <w:p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i/>
          <w:iCs/>
          <w:sz w:val="24"/>
          <w:szCs w:val="24"/>
          <w:lang w:eastAsia="es-ES"/>
        </w:rPr>
        <w:t>(Firma)</w:t>
      </w:r>
    </w:p>
    <w:p w:rsidR="00310E16" w:rsidRPr="00310E16" w:rsidRDefault="00310E16" w:rsidP="00310E16">
      <w:pPr>
        <w:spacing w:after="0"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sz w:val="24"/>
          <w:szCs w:val="24"/>
          <w:lang w:eastAsia="es-ES"/>
        </w:rPr>
        <w:pict>
          <v:rect id="_x0000_i1026" style="width:0;height:1.5pt" o:hralign="center" o:hrstd="t" o:hr="t" fillcolor="#a0a0a0" stroked="f"/>
        </w:pict>
      </w:r>
    </w:p>
    <w:p w:rsidR="00310E16" w:rsidRDefault="00310E16" w:rsidP="00310E16">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rsidR="00310E16" w:rsidRDefault="00310E16" w:rsidP="00310E16">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rsidR="00310E16" w:rsidRDefault="00310E16" w:rsidP="00310E16">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rsidR="00310E16" w:rsidRDefault="00310E16" w:rsidP="00310E16">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rsidR="002A6383" w:rsidRDefault="002A6383" w:rsidP="00310E16">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rsidR="002A6383" w:rsidRDefault="002A6383" w:rsidP="00310E16">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rsidR="002A6383" w:rsidRDefault="002A6383" w:rsidP="00310E16">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rsidR="002A6383" w:rsidRDefault="002A6383" w:rsidP="00310E16">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rsidR="002A6383" w:rsidRDefault="002A6383" w:rsidP="00310E16">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rsidR="002A6383" w:rsidRDefault="002A6383" w:rsidP="00310E16">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rsidR="002A6383" w:rsidRDefault="002A6383" w:rsidP="00310E16">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rsidR="00310E16" w:rsidRPr="00310E16" w:rsidRDefault="00310E16" w:rsidP="00310E16">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310E16">
        <w:rPr>
          <w:rFonts w:ascii="Segoe UI Emoji" w:eastAsia="Times New Roman" w:hAnsi="Segoe UI Emoji" w:cs="Segoe UI Emoji"/>
          <w:b/>
          <w:bCs/>
          <w:sz w:val="27"/>
          <w:szCs w:val="27"/>
          <w:lang w:eastAsia="es-ES"/>
        </w:rPr>
        <w:lastRenderedPageBreak/>
        <w:t>💡</w:t>
      </w:r>
      <w:r w:rsidRPr="00310E16">
        <w:rPr>
          <w:rFonts w:ascii="Times New Roman" w:eastAsia="Times New Roman" w:hAnsi="Times New Roman" w:cs="Times New Roman"/>
          <w:b/>
          <w:bCs/>
          <w:sz w:val="27"/>
          <w:szCs w:val="27"/>
          <w:lang w:eastAsia="es-ES"/>
        </w:rPr>
        <w:t xml:space="preserve"> Nota importante de </w:t>
      </w:r>
      <w:proofErr w:type="spellStart"/>
      <w:r w:rsidRPr="00310E16">
        <w:rPr>
          <w:rFonts w:ascii="Times New Roman" w:eastAsia="Times New Roman" w:hAnsi="Times New Roman" w:cs="Times New Roman"/>
          <w:b/>
          <w:bCs/>
          <w:sz w:val="27"/>
          <w:szCs w:val="27"/>
          <w:lang w:eastAsia="es-ES"/>
        </w:rPr>
        <w:t>InfoDerechos</w:t>
      </w:r>
      <w:proofErr w:type="spellEnd"/>
      <w:r w:rsidRPr="00310E16">
        <w:rPr>
          <w:rFonts w:ascii="Times New Roman" w:eastAsia="Times New Roman" w:hAnsi="Times New Roman" w:cs="Times New Roman"/>
          <w:b/>
          <w:bCs/>
          <w:sz w:val="27"/>
          <w:szCs w:val="27"/>
          <w:lang w:eastAsia="es-ES"/>
        </w:rPr>
        <w:t>:</w:t>
      </w:r>
    </w:p>
    <w:p w:rsidR="00310E16" w:rsidRPr="00310E16" w:rsidRDefault="00310E16" w:rsidP="00310E16">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La entrevista es vital:</w:t>
      </w:r>
      <w:r w:rsidRPr="00310E16">
        <w:rPr>
          <w:rFonts w:ascii="Times New Roman" w:eastAsia="Times New Roman" w:hAnsi="Times New Roman" w:cs="Times New Roman"/>
          <w:sz w:val="24"/>
          <w:szCs w:val="24"/>
          <w:lang w:eastAsia="es-ES"/>
        </w:rPr>
        <w:t xml:space="preserve"> El informe se basa muchas veces en una entrevista personal con un trabajador social. Prepárate para demostrar que conoces tu barrio, que hablas el idioma (o estás en ello) y que tienes planes de futuro aquí.</w:t>
      </w:r>
    </w:p>
    <w:p w:rsidR="00310E16" w:rsidRPr="00310E16" w:rsidRDefault="00310E16" w:rsidP="00310E16">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El tiempo vuela:</w:t>
      </w:r>
      <w:r w:rsidRPr="00310E16">
        <w:rPr>
          <w:rFonts w:ascii="Times New Roman" w:eastAsia="Times New Roman" w:hAnsi="Times New Roman" w:cs="Times New Roman"/>
          <w:sz w:val="24"/>
          <w:szCs w:val="24"/>
          <w:lang w:eastAsia="es-ES"/>
        </w:rPr>
        <w:t xml:space="preserve"> El informe suele tener una vigencia de </w:t>
      </w:r>
      <w:r w:rsidRPr="00310E16">
        <w:rPr>
          <w:rFonts w:ascii="Times New Roman" w:eastAsia="Times New Roman" w:hAnsi="Times New Roman" w:cs="Times New Roman"/>
          <w:b/>
          <w:bCs/>
          <w:sz w:val="24"/>
          <w:szCs w:val="24"/>
          <w:lang w:eastAsia="es-ES"/>
        </w:rPr>
        <w:t>3 meses</w:t>
      </w:r>
      <w:r w:rsidRPr="00310E16">
        <w:rPr>
          <w:rFonts w:ascii="Times New Roman" w:eastAsia="Times New Roman" w:hAnsi="Times New Roman" w:cs="Times New Roman"/>
          <w:sz w:val="24"/>
          <w:szCs w:val="24"/>
          <w:lang w:eastAsia="es-ES"/>
        </w:rPr>
        <w:t>. No esperes mucho una vez lo tengas; debes presentar la solicitud de residencia en Extranjería antes de que caduque.</w:t>
      </w:r>
    </w:p>
    <w:p w:rsidR="00310E16" w:rsidRPr="00310E16" w:rsidRDefault="00310E16" w:rsidP="00310E16">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Si te lo deniegan:</w:t>
      </w:r>
      <w:r w:rsidRPr="00310E16">
        <w:rPr>
          <w:rFonts w:ascii="Times New Roman" w:eastAsia="Times New Roman" w:hAnsi="Times New Roman" w:cs="Times New Roman"/>
          <w:sz w:val="24"/>
          <w:szCs w:val="24"/>
          <w:lang w:eastAsia="es-ES"/>
        </w:rPr>
        <w:t xml:space="preserve"> Un informe desfavorable se puede recurrir. Si te dicen que "no estás integrado", tienes derecho a presentar alegaciones demostrando tus cursos de formación o tu participación en asociaciones.</w:t>
      </w:r>
    </w:p>
    <w:p w:rsidR="00310E16" w:rsidRPr="00310E16" w:rsidRDefault="00310E16" w:rsidP="00310E16">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Empadronamiento:</w:t>
      </w:r>
      <w:r w:rsidRPr="00310E16">
        <w:rPr>
          <w:rFonts w:ascii="Times New Roman" w:eastAsia="Times New Roman" w:hAnsi="Times New Roman" w:cs="Times New Roman"/>
          <w:sz w:val="24"/>
          <w:szCs w:val="24"/>
          <w:lang w:eastAsia="es-ES"/>
        </w:rPr>
        <w:t xml:space="preserve"> Asegúrate de que tu empadronamiento sea "histórico" y no tenga huecos. Los 3 años deben ser demostrables día a día.</w:t>
      </w:r>
    </w:p>
    <w:p w:rsidR="002A6383" w:rsidRDefault="002A6383" w:rsidP="00310E16">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rsidR="00310E16" w:rsidRPr="00310E16" w:rsidRDefault="00310E16" w:rsidP="00310E16">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310E16">
        <w:rPr>
          <w:rFonts w:ascii="Times New Roman" w:eastAsia="Times New Roman" w:hAnsi="Times New Roman" w:cs="Times New Roman"/>
          <w:b/>
          <w:bCs/>
          <w:sz w:val="27"/>
          <w:szCs w:val="27"/>
          <w:lang w:eastAsia="es-ES"/>
        </w:rPr>
        <w:t>1. El Pasaporte (El protagonista del Arraigo)</w:t>
      </w:r>
    </w:p>
    <w:p w:rsidR="00310E16" w:rsidRPr="00310E16" w:rsidRDefault="00310E16" w:rsidP="00310E16">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310E16">
        <w:rPr>
          <w:rFonts w:ascii="Times New Roman" w:eastAsia="Times New Roman" w:hAnsi="Times New Roman" w:cs="Times New Roman"/>
          <w:b/>
          <w:bCs/>
          <w:sz w:val="24"/>
          <w:szCs w:val="24"/>
          <w:lang w:eastAsia="es-ES"/>
        </w:rPr>
        <w:t>Cuándo</w:t>
      </w:r>
      <w:proofErr w:type="gramEnd"/>
      <w:r w:rsidRPr="00310E16">
        <w:rPr>
          <w:rFonts w:ascii="Times New Roman" w:eastAsia="Times New Roman" w:hAnsi="Times New Roman" w:cs="Times New Roman"/>
          <w:b/>
          <w:bCs/>
          <w:sz w:val="24"/>
          <w:szCs w:val="24"/>
          <w:lang w:eastAsia="es-ES"/>
        </w:rPr>
        <w:t xml:space="preserve"> se usa:</w:t>
      </w:r>
      <w:r w:rsidRPr="00310E16">
        <w:rPr>
          <w:rFonts w:ascii="Times New Roman" w:eastAsia="Times New Roman" w:hAnsi="Times New Roman" w:cs="Times New Roman"/>
          <w:sz w:val="24"/>
          <w:szCs w:val="24"/>
          <w:lang w:eastAsia="es-ES"/>
        </w:rPr>
        <w:t xml:space="preserve"> Es el documento de identidad por excelencia para quien está en situación irregular (sin papeles).</w:t>
      </w:r>
    </w:p>
    <w:p w:rsidR="00310E16" w:rsidRPr="00310E16" w:rsidRDefault="00310E16" w:rsidP="00310E16">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Para el Arraigo:</w:t>
      </w:r>
      <w:r w:rsidRPr="00310E16">
        <w:rPr>
          <w:rFonts w:ascii="Times New Roman" w:eastAsia="Times New Roman" w:hAnsi="Times New Roman" w:cs="Times New Roman"/>
          <w:sz w:val="24"/>
          <w:szCs w:val="24"/>
          <w:lang w:eastAsia="es-ES"/>
        </w:rPr>
        <w:t xml:space="preserve"> Como el usuario está solicitando su </w:t>
      </w:r>
      <w:r w:rsidRPr="00310E16">
        <w:rPr>
          <w:rFonts w:ascii="Times New Roman" w:eastAsia="Times New Roman" w:hAnsi="Times New Roman" w:cs="Times New Roman"/>
          <w:i/>
          <w:iCs/>
          <w:sz w:val="24"/>
          <w:szCs w:val="24"/>
          <w:lang w:eastAsia="es-ES"/>
        </w:rPr>
        <w:t>primera</w:t>
      </w:r>
      <w:r w:rsidRPr="00310E16">
        <w:rPr>
          <w:rFonts w:ascii="Times New Roman" w:eastAsia="Times New Roman" w:hAnsi="Times New Roman" w:cs="Times New Roman"/>
          <w:sz w:val="24"/>
          <w:szCs w:val="24"/>
          <w:lang w:eastAsia="es-ES"/>
        </w:rPr>
        <w:t xml:space="preserve"> residencia por circunstancias excepcionales, </w:t>
      </w:r>
      <w:r w:rsidRPr="00310E16">
        <w:rPr>
          <w:rFonts w:ascii="Times New Roman" w:eastAsia="Times New Roman" w:hAnsi="Times New Roman" w:cs="Times New Roman"/>
          <w:b/>
          <w:bCs/>
          <w:sz w:val="24"/>
          <w:szCs w:val="24"/>
          <w:lang w:eastAsia="es-ES"/>
        </w:rPr>
        <w:t>no tiene NIE todavía</w:t>
      </w:r>
      <w:r w:rsidRPr="00310E16">
        <w:rPr>
          <w:rFonts w:ascii="Times New Roman" w:eastAsia="Times New Roman" w:hAnsi="Times New Roman" w:cs="Times New Roman"/>
          <w:sz w:val="24"/>
          <w:szCs w:val="24"/>
          <w:lang w:eastAsia="es-ES"/>
        </w:rPr>
        <w:t xml:space="preserve"> (o si lo tuvo, está caducado y no es válido para identificarse legalmente).</w:t>
      </w:r>
    </w:p>
    <w:p w:rsidR="00310E16" w:rsidRPr="00310E16" w:rsidRDefault="00310E16" w:rsidP="00310E16">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Regla de oro:</w:t>
      </w:r>
      <w:r w:rsidRPr="00310E16">
        <w:rPr>
          <w:rFonts w:ascii="Times New Roman" w:eastAsia="Times New Roman" w:hAnsi="Times New Roman" w:cs="Times New Roman"/>
          <w:sz w:val="24"/>
          <w:szCs w:val="24"/>
          <w:lang w:eastAsia="es-ES"/>
        </w:rPr>
        <w:t xml:space="preserve"> El pasaporte debe estar </w:t>
      </w:r>
      <w:r w:rsidRPr="00310E16">
        <w:rPr>
          <w:rFonts w:ascii="Times New Roman" w:eastAsia="Times New Roman" w:hAnsi="Times New Roman" w:cs="Times New Roman"/>
          <w:b/>
          <w:bCs/>
          <w:sz w:val="24"/>
          <w:szCs w:val="24"/>
          <w:lang w:eastAsia="es-ES"/>
        </w:rPr>
        <w:t>en vigor</w:t>
      </w:r>
      <w:r w:rsidRPr="00310E16">
        <w:rPr>
          <w:rFonts w:ascii="Times New Roman" w:eastAsia="Times New Roman" w:hAnsi="Times New Roman" w:cs="Times New Roman"/>
          <w:sz w:val="24"/>
          <w:szCs w:val="24"/>
          <w:lang w:eastAsia="es-ES"/>
        </w:rPr>
        <w:t>. Si está caducado, Extranjería te tumba el trámite en el segundo uno.</w:t>
      </w:r>
    </w:p>
    <w:p w:rsidR="00310E16" w:rsidRPr="00310E16" w:rsidRDefault="00310E16" w:rsidP="00310E16">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310E16">
        <w:rPr>
          <w:rFonts w:ascii="Segoe UI Emoji" w:eastAsia="Times New Roman" w:hAnsi="Segoe UI Emoji" w:cs="Segoe UI Emoji"/>
          <w:b/>
          <w:bCs/>
          <w:sz w:val="27"/>
          <w:szCs w:val="27"/>
          <w:lang w:eastAsia="es-ES"/>
        </w:rPr>
        <w:t>🆔</w:t>
      </w:r>
      <w:r w:rsidRPr="00310E16">
        <w:rPr>
          <w:rFonts w:ascii="Times New Roman" w:eastAsia="Times New Roman" w:hAnsi="Times New Roman" w:cs="Times New Roman"/>
          <w:b/>
          <w:bCs/>
          <w:sz w:val="27"/>
          <w:szCs w:val="27"/>
          <w:lang w:eastAsia="es-ES"/>
        </w:rPr>
        <w:t xml:space="preserve"> 2. El NIE (Número de Identidad de Extranjero)</w:t>
      </w:r>
    </w:p>
    <w:p w:rsidR="00310E16" w:rsidRPr="00310E16" w:rsidRDefault="00310E16" w:rsidP="00310E16">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Qué es:</w:t>
      </w:r>
      <w:r w:rsidRPr="00310E16">
        <w:rPr>
          <w:rFonts w:ascii="Times New Roman" w:eastAsia="Times New Roman" w:hAnsi="Times New Roman" w:cs="Times New Roman"/>
          <w:sz w:val="24"/>
          <w:szCs w:val="24"/>
          <w:lang w:eastAsia="es-ES"/>
        </w:rPr>
        <w:t xml:space="preserve"> Es solo el número secuencial (ej. X-1234567-L).</w:t>
      </w:r>
    </w:p>
    <w:p w:rsidR="00310E16" w:rsidRPr="00310E16" w:rsidRDefault="00310E16" w:rsidP="00310E16">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310E16">
        <w:rPr>
          <w:rFonts w:ascii="Times New Roman" w:eastAsia="Times New Roman" w:hAnsi="Times New Roman" w:cs="Times New Roman"/>
          <w:b/>
          <w:bCs/>
          <w:sz w:val="24"/>
          <w:szCs w:val="24"/>
          <w:lang w:eastAsia="es-ES"/>
        </w:rPr>
        <w:t>La confusión:</w:t>
      </w:r>
      <w:r w:rsidRPr="00310E16">
        <w:rPr>
          <w:rFonts w:ascii="Times New Roman" w:eastAsia="Times New Roman" w:hAnsi="Times New Roman" w:cs="Times New Roman"/>
          <w:sz w:val="24"/>
          <w:szCs w:val="24"/>
          <w:lang w:eastAsia="es-ES"/>
        </w:rPr>
        <w:t xml:space="preserve"> Mucha gente cree que el NIE es la "tarjeta" (TIE), pero el NIE es solo el número.</w:t>
      </w:r>
    </w:p>
    <w:p w:rsidR="00310E16" w:rsidRPr="00310E16" w:rsidRDefault="00310E16" w:rsidP="00310E16">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310E16">
        <w:rPr>
          <w:rFonts w:ascii="Times New Roman" w:eastAsia="Times New Roman" w:hAnsi="Times New Roman" w:cs="Times New Roman"/>
          <w:b/>
          <w:bCs/>
          <w:sz w:val="24"/>
          <w:szCs w:val="24"/>
          <w:lang w:eastAsia="es-ES"/>
        </w:rPr>
        <w:t>Cuándo</w:t>
      </w:r>
      <w:proofErr w:type="gramEnd"/>
      <w:r w:rsidRPr="00310E16">
        <w:rPr>
          <w:rFonts w:ascii="Times New Roman" w:eastAsia="Times New Roman" w:hAnsi="Times New Roman" w:cs="Times New Roman"/>
          <w:b/>
          <w:bCs/>
          <w:sz w:val="24"/>
          <w:szCs w:val="24"/>
          <w:lang w:eastAsia="es-ES"/>
        </w:rPr>
        <w:t xml:space="preserve"> se usa:</w:t>
      </w:r>
      <w:r w:rsidRPr="00310E16">
        <w:rPr>
          <w:rFonts w:ascii="Times New Roman" w:eastAsia="Times New Roman" w:hAnsi="Times New Roman" w:cs="Times New Roman"/>
          <w:sz w:val="24"/>
          <w:szCs w:val="24"/>
          <w:lang w:eastAsia="es-ES"/>
        </w:rPr>
        <w:t xml:space="preserve"> Solo se pone en el formulario si el usuario </w:t>
      </w:r>
      <w:r w:rsidRPr="00310E16">
        <w:rPr>
          <w:rFonts w:ascii="Times New Roman" w:eastAsia="Times New Roman" w:hAnsi="Times New Roman" w:cs="Times New Roman"/>
          <w:b/>
          <w:bCs/>
          <w:sz w:val="24"/>
          <w:szCs w:val="24"/>
          <w:lang w:eastAsia="es-ES"/>
        </w:rPr>
        <w:t>ya lo tiene asignado</w:t>
      </w:r>
      <w:r w:rsidRPr="00310E16">
        <w:rPr>
          <w:rFonts w:ascii="Times New Roman" w:eastAsia="Times New Roman" w:hAnsi="Times New Roman" w:cs="Times New Roman"/>
          <w:sz w:val="24"/>
          <w:szCs w:val="24"/>
          <w:lang w:eastAsia="es-ES"/>
        </w:rPr>
        <w:t xml:space="preserve"> de antes (por ejemplo, si tuvo una estancia por estudios, un visado previo o si ya pidió el NIE de no residente anteriormente).</w:t>
      </w:r>
    </w:p>
    <w:p w:rsidR="00310E16" w:rsidRDefault="00310E16"/>
    <w:sectPr w:rsidR="00310E16">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5FB7" w:rsidRDefault="00D15FB7" w:rsidP="002A6383">
      <w:pPr>
        <w:spacing w:after="0" w:line="240" w:lineRule="auto"/>
      </w:pPr>
      <w:r>
        <w:separator/>
      </w:r>
    </w:p>
  </w:endnote>
  <w:endnote w:type="continuationSeparator" w:id="0">
    <w:p w:rsidR="00D15FB7" w:rsidRDefault="00D15FB7" w:rsidP="002A63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Emoji">
    <w:altName w:val="Segoe UI Emoji"/>
    <w:charset w:val="00"/>
    <w:family w:val="swiss"/>
    <w:pitch w:val="variable"/>
    <w:sig w:usb0="00000003" w:usb1="02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6383" w:rsidRDefault="002A638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6383" w:rsidRDefault="002A6383">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6383" w:rsidRDefault="002A638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5FB7" w:rsidRDefault="00D15FB7" w:rsidP="002A6383">
      <w:pPr>
        <w:spacing w:after="0" w:line="240" w:lineRule="auto"/>
      </w:pPr>
      <w:r>
        <w:separator/>
      </w:r>
    </w:p>
  </w:footnote>
  <w:footnote w:type="continuationSeparator" w:id="0">
    <w:p w:rsidR="00D15FB7" w:rsidRDefault="00D15FB7" w:rsidP="002A63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6383" w:rsidRDefault="002A638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3099312"/>
      <w:docPartObj>
        <w:docPartGallery w:val="Page Numbers (Top of Page)"/>
        <w:docPartUnique/>
      </w:docPartObj>
    </w:sdtPr>
    <w:sdtContent>
      <w:bookmarkStart w:id="0" w:name="_GoBack" w:displacedByCustomXml="prev"/>
      <w:bookmarkEnd w:id="0" w:displacedByCustomXml="prev"/>
      <w:p w:rsidR="002A6383" w:rsidRDefault="002A6383">
        <w:pPr>
          <w:pStyle w:val="Encabezado"/>
        </w:pPr>
        <w:r>
          <w:rPr>
            <w:noProof/>
          </w:rPr>
          <mc:AlternateContent>
            <mc:Choice Requires="wps">
              <w:drawing>
                <wp:anchor distT="0" distB="0" distL="114300" distR="114300" simplePos="0" relativeHeight="251659264" behindDoc="0" locked="0" layoutInCell="0" allowOverlap="1">
                  <wp:simplePos x="0" y="0"/>
                  <wp:positionH relativeFrom="margin">
                    <wp:align>center</wp:align>
                  </wp:positionH>
                  <wp:positionV relativeFrom="topMargin">
                    <wp:align>center</wp:align>
                  </wp:positionV>
                  <wp:extent cx="626745" cy="626745"/>
                  <wp:effectExtent l="0" t="0" r="1905" b="1905"/>
                  <wp:wrapNone/>
                  <wp:docPr id="2" name="Elips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2A6383" w:rsidRDefault="002A6383">
                              <w:pPr>
                                <w:pStyle w:val="Piedepgina"/>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rPr>
                                <w:t>2</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Elipse 2" o:spid="_x0000_s1026"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" o:allowincell="f" fillcolor="#40618b" stroked="f">
                  <v:textbox>
                    <w:txbxContent>
                      <w:p w:rsidR="002A6383" w:rsidRDefault="002A6383">
                        <w:pPr>
                          <w:pStyle w:val="Piedepgina"/>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rPr>
                          <w:t>2</w:t>
                        </w:r>
                        <w:r>
                          <w:rPr>
                            <w:b/>
                            <w:bCs/>
                            <w:color w:val="FFFFFF" w:themeColor="background1"/>
                            <w:sz w:val="32"/>
                            <w:szCs w:val="32"/>
                          </w:rPr>
                          <w:fldChar w:fldCharType="end"/>
                        </w:r>
                      </w:p>
                    </w:txbxContent>
                  </v:textbox>
                  <w10:wrap anchorx="margin" anchory="margin"/>
                </v:oval>
              </w:pict>
            </mc:Fallback>
          </mc:AlternateConten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6383" w:rsidRDefault="002A638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B420AE"/>
    <w:multiLevelType w:val="multilevel"/>
    <w:tmpl w:val="F0D851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F4003D"/>
    <w:multiLevelType w:val="multilevel"/>
    <w:tmpl w:val="AD8C6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D9D3CC7"/>
    <w:multiLevelType w:val="multilevel"/>
    <w:tmpl w:val="CF044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3B4C32"/>
    <w:multiLevelType w:val="multilevel"/>
    <w:tmpl w:val="B7023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674984"/>
    <w:multiLevelType w:val="multilevel"/>
    <w:tmpl w:val="3F9C9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EA5A3B"/>
    <w:multiLevelType w:val="multilevel"/>
    <w:tmpl w:val="CB669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5"/>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E16"/>
    <w:rsid w:val="002A1E08"/>
    <w:rsid w:val="002A6383"/>
    <w:rsid w:val="00310E16"/>
    <w:rsid w:val="00676CE6"/>
    <w:rsid w:val="00D15F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504FFE"/>
  <w15:chartTrackingRefBased/>
  <w15:docId w15:val="{B0821BDF-0835-4861-8F9C-924523EE6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310E16"/>
    <w:rPr>
      <w:color w:val="0563C1" w:themeColor="hyperlink"/>
      <w:u w:val="single"/>
    </w:rPr>
  </w:style>
  <w:style w:type="character" w:styleId="Mencinsinresolver">
    <w:name w:val="Unresolved Mention"/>
    <w:basedOn w:val="Fuentedeprrafopredeter"/>
    <w:uiPriority w:val="99"/>
    <w:semiHidden/>
    <w:unhideWhenUsed/>
    <w:rsid w:val="00310E16"/>
    <w:rPr>
      <w:color w:val="605E5C"/>
      <w:shd w:val="clear" w:color="auto" w:fill="E1DFDD"/>
    </w:rPr>
  </w:style>
  <w:style w:type="paragraph" w:styleId="Encabezado">
    <w:name w:val="header"/>
    <w:basedOn w:val="Normal"/>
    <w:link w:val="EncabezadoCar"/>
    <w:uiPriority w:val="99"/>
    <w:unhideWhenUsed/>
    <w:rsid w:val="002A638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A6383"/>
  </w:style>
  <w:style w:type="paragraph" w:styleId="Piedepgina">
    <w:name w:val="footer"/>
    <w:basedOn w:val="Normal"/>
    <w:link w:val="PiedepginaCar"/>
    <w:uiPriority w:val="99"/>
    <w:unhideWhenUsed/>
    <w:rsid w:val="002A638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A63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0020604">
      <w:bodyDiv w:val="1"/>
      <w:marLeft w:val="0"/>
      <w:marRight w:val="0"/>
      <w:marTop w:val="0"/>
      <w:marBottom w:val="0"/>
      <w:divBdr>
        <w:top w:val="none" w:sz="0" w:space="0" w:color="auto"/>
        <w:left w:val="none" w:sz="0" w:space="0" w:color="auto"/>
        <w:bottom w:val="none" w:sz="0" w:space="0" w:color="auto"/>
        <w:right w:val="none" w:sz="0" w:space="0" w:color="auto"/>
      </w:divBdr>
    </w:div>
    <w:div w:id="2062318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derechos.com/es/"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664</Words>
  <Characters>3653</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2026-03-11T12:47:00Z</dcterms:created>
  <dcterms:modified xsi:type="dcterms:W3CDTF">2026-03-11T12:59:00Z</dcterms:modified>
</cp:coreProperties>
</file>